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9" w:rsidRDefault="002A72A3" w:rsidP="006B518A">
      <w:pPr>
        <w:snapToGrid w:val="0"/>
        <w:rPr>
          <w:rFonts w:ascii="Times New Roman" w:eastAsia="標楷體" w:hAnsi="Times New Roman" w:hint="eastAsia"/>
          <w:sz w:val="32"/>
          <w:szCs w:val="32"/>
        </w:rPr>
      </w:pPr>
      <w:r w:rsidRPr="00D67CFE">
        <w:rPr>
          <w:rFonts w:ascii="Times New Roman" w:eastAsia="標楷體" w:hAnsi="Times New Roman" w:hint="eastAsia"/>
          <w:sz w:val="32"/>
          <w:szCs w:val="32"/>
        </w:rPr>
        <w:t>悅</w:t>
      </w:r>
      <w:proofErr w:type="gramStart"/>
      <w:r w:rsidRPr="00D67CFE">
        <w:rPr>
          <w:rFonts w:ascii="Times New Roman" w:eastAsia="標楷體" w:hAnsi="Times New Roman" w:hint="eastAsia"/>
          <w:sz w:val="32"/>
          <w:szCs w:val="32"/>
        </w:rPr>
        <w:t>讀閱樂解答</w:t>
      </w:r>
      <w:proofErr w:type="gramEnd"/>
      <w:r w:rsidRPr="00D67CFE">
        <w:rPr>
          <w:rFonts w:ascii="Times New Roman" w:eastAsia="標楷體" w:hAnsi="Times New Roman" w:hint="eastAsia"/>
          <w:sz w:val="32"/>
          <w:szCs w:val="32"/>
        </w:rPr>
        <w:t>：</w:t>
      </w:r>
    </w:p>
    <w:p w:rsidR="006B518A" w:rsidRPr="00D67CFE" w:rsidRDefault="006B518A" w:rsidP="006B518A">
      <w:pPr>
        <w:snapToGrid w:val="0"/>
        <w:rPr>
          <w:rFonts w:ascii="Times New Roman" w:eastAsia="標楷體" w:hAnsi="Times New Roman"/>
          <w:sz w:val="32"/>
          <w:szCs w:val="32"/>
        </w:rPr>
      </w:pPr>
    </w:p>
    <w:p w:rsidR="00262B29" w:rsidRDefault="002A72A3" w:rsidP="006B518A">
      <w:pPr>
        <w:snapToGrid w:val="0"/>
        <w:spacing w:afterLines="50" w:after="180"/>
        <w:rPr>
          <w:rFonts w:ascii="Times New Roman" w:eastAsia="標楷體" w:hAnsi="Times New Roman" w:hint="eastAsia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(P.13)</w:t>
      </w:r>
    </w:p>
    <w:p w:rsidR="002A72A3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1.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B</w:t>
      </w:r>
    </w:p>
    <w:p w:rsidR="002A72A3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2.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D</w:t>
      </w:r>
    </w:p>
    <w:p w:rsidR="002A72A3" w:rsidRDefault="002A72A3" w:rsidP="006B518A">
      <w:pPr>
        <w:snapToGrid w:val="0"/>
        <w:spacing w:line="360" w:lineRule="auto"/>
        <w:rPr>
          <w:rFonts w:ascii="Times New Roman" w:eastAsia="標楷體" w:hAnsi="Times New Roman" w:hint="eastAsia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3.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C</w:t>
      </w:r>
    </w:p>
    <w:p w:rsidR="002A72A3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4.</w:t>
      </w:r>
      <w:r w:rsidRPr="00D67CFE">
        <w:rPr>
          <w:rFonts w:ascii="Times New Roman" w:eastAsia="標楷體" w:hAnsi="Times New Roman" w:hint="eastAsia"/>
          <w:sz w:val="32"/>
          <w:szCs w:val="32"/>
        </w:rPr>
        <w:t>虛懷若谷、功成不居、</w:t>
      </w:r>
      <w:proofErr w:type="gramStart"/>
      <w:r w:rsidRPr="00D67CFE">
        <w:rPr>
          <w:rFonts w:ascii="Times New Roman" w:eastAsia="標楷體" w:hAnsi="Times New Roman" w:hint="eastAsia"/>
          <w:sz w:val="32"/>
          <w:szCs w:val="32"/>
        </w:rPr>
        <w:t>謙沖自牧</w:t>
      </w:r>
      <w:proofErr w:type="gramEnd"/>
      <w:r w:rsidRPr="00D67CFE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D67CFE">
        <w:rPr>
          <w:rFonts w:ascii="Times New Roman" w:eastAsia="標楷體" w:hAnsi="Times New Roman"/>
          <w:sz w:val="32"/>
          <w:szCs w:val="32"/>
        </w:rPr>
        <w:t>…</w:t>
      </w:r>
      <w:proofErr w:type="gramEnd"/>
    </w:p>
    <w:p w:rsidR="002A72A3" w:rsidRDefault="002A72A3" w:rsidP="006B518A">
      <w:pPr>
        <w:snapToGrid w:val="0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〈江海〉翻譯：</w:t>
      </w:r>
    </w:p>
    <w:p w:rsidR="002A72A3" w:rsidRPr="002A72A3" w:rsidRDefault="002A72A3" w:rsidP="006B518A">
      <w:pPr>
        <w:snapToGrid w:val="0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2A72A3">
        <w:rPr>
          <w:rFonts w:ascii="Times New Roman" w:eastAsia="標楷體" w:hAnsi="Times New Roman" w:hint="eastAsia"/>
          <w:sz w:val="28"/>
          <w:szCs w:val="28"/>
        </w:rPr>
        <w:t>江海所以能夠成為百川河流所</w:t>
      </w:r>
      <w:proofErr w:type="gramStart"/>
      <w:r w:rsidRPr="002A72A3">
        <w:rPr>
          <w:rFonts w:ascii="Times New Roman" w:eastAsia="標楷體" w:hAnsi="Times New Roman" w:hint="eastAsia"/>
          <w:sz w:val="28"/>
          <w:szCs w:val="28"/>
        </w:rPr>
        <w:t>匯</w:t>
      </w:r>
      <w:proofErr w:type="gramEnd"/>
      <w:r w:rsidRPr="002A72A3">
        <w:rPr>
          <w:rFonts w:ascii="Times New Roman" w:eastAsia="標楷體" w:hAnsi="Times New Roman" w:hint="eastAsia"/>
          <w:sz w:val="28"/>
          <w:szCs w:val="28"/>
        </w:rPr>
        <w:t>往的地方，乃是由於它善於處在低下的地方，所以能夠成為百川之王。因此，聖人要領導人民，必須用言辭對人民</w:t>
      </w:r>
      <w:proofErr w:type="gramStart"/>
      <w:r w:rsidRPr="002A72A3">
        <w:rPr>
          <w:rFonts w:ascii="Times New Roman" w:eastAsia="標楷體" w:hAnsi="Times New Roman" w:hint="eastAsia"/>
          <w:sz w:val="28"/>
          <w:szCs w:val="28"/>
        </w:rPr>
        <w:t>表示謙下</w:t>
      </w:r>
      <w:proofErr w:type="gramEnd"/>
      <w:r w:rsidRPr="002A72A3">
        <w:rPr>
          <w:rFonts w:ascii="Times New Roman" w:eastAsia="標楷體" w:hAnsi="Times New Roman" w:hint="eastAsia"/>
          <w:sz w:val="28"/>
          <w:szCs w:val="28"/>
        </w:rPr>
        <w:t>，要想領導人民，必須把自己的利益放在他們的後面。所以，有道的聖人雖然地位居於人民之上，而人民並不感到負擔沉重；居於人民之前，而人民並不感到受害。天下的人民都樂意推戴而不感到厭倦。因為他不與人民相爭，所以天下沒有人能和他相爭。</w:t>
      </w:r>
    </w:p>
    <w:p w:rsidR="00262B29" w:rsidRPr="00D67CFE" w:rsidRDefault="002A72A3" w:rsidP="006B518A">
      <w:pPr>
        <w:snapToGrid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----------------------------------------------------------------------</w:t>
      </w:r>
    </w:p>
    <w:p w:rsidR="00262B29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(P.14)</w:t>
      </w:r>
    </w:p>
    <w:p w:rsidR="00262B29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1.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C</w:t>
      </w:r>
    </w:p>
    <w:p w:rsidR="00262B29" w:rsidRPr="00D67CFE" w:rsidRDefault="002A72A3" w:rsidP="006B518A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2.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B</w:t>
      </w:r>
    </w:p>
    <w:p w:rsidR="006B518A" w:rsidRDefault="002A72A3" w:rsidP="006B518A">
      <w:pPr>
        <w:snapToGrid w:val="0"/>
        <w:spacing w:line="360" w:lineRule="auto"/>
        <w:rPr>
          <w:rFonts w:ascii="Times New Roman" w:eastAsia="標楷體" w:hAnsi="Times New Roman" w:hint="eastAsia"/>
          <w:sz w:val="32"/>
          <w:szCs w:val="32"/>
        </w:rPr>
      </w:pPr>
      <w:r w:rsidRPr="00D67CFE">
        <w:rPr>
          <w:rFonts w:ascii="Times New Roman" w:eastAsia="標楷體" w:hAnsi="Times New Roman"/>
          <w:sz w:val="32"/>
          <w:szCs w:val="32"/>
        </w:rPr>
        <w:t>3.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67CFE">
        <w:rPr>
          <w:rFonts w:ascii="Times New Roman" w:eastAsia="標楷體" w:hAnsi="Times New Roman"/>
          <w:sz w:val="32"/>
          <w:szCs w:val="32"/>
        </w:rPr>
        <w:t>C</w:t>
      </w:r>
    </w:p>
    <w:p w:rsidR="002A72A3" w:rsidRDefault="002A72A3" w:rsidP="006B518A">
      <w:pPr>
        <w:snapToGrid w:val="0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〈</w:t>
      </w:r>
      <w:r w:rsidR="00704AFA">
        <w:rPr>
          <w:rFonts w:ascii="Times New Roman" w:eastAsia="標楷體" w:hAnsi="Times New Roman" w:hint="eastAsia"/>
          <w:sz w:val="32"/>
          <w:szCs w:val="32"/>
        </w:rPr>
        <w:t>魏公大度</w:t>
      </w:r>
      <w:r>
        <w:rPr>
          <w:rFonts w:ascii="Times New Roman" w:eastAsia="標楷體" w:hAnsi="Times New Roman" w:hint="eastAsia"/>
          <w:sz w:val="32"/>
          <w:szCs w:val="32"/>
        </w:rPr>
        <w:t>〉翻譯：</w:t>
      </w:r>
    </w:p>
    <w:p w:rsidR="00262B29" w:rsidRPr="00704AFA" w:rsidRDefault="00704AFA" w:rsidP="006B518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704A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  <w:u w:val="single"/>
        </w:rPr>
        <w:t>韓魏公</w:t>
      </w:r>
      <w:r w:rsidRPr="00704AFA">
        <w:rPr>
          <w:rFonts w:ascii="Times New Roman" w:eastAsia="標楷體" w:hAnsi="Times New Roman" w:hint="eastAsia"/>
          <w:sz w:val="28"/>
          <w:szCs w:val="28"/>
        </w:rPr>
        <w:t>在臺甫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府任上時，有人送他兩</w:t>
      </w:r>
      <w:r>
        <w:rPr>
          <w:rFonts w:ascii="Times New Roman" w:eastAsia="標楷體" w:hAnsi="Times New Roman" w:hint="eastAsia"/>
          <w:sz w:val="28"/>
          <w:szCs w:val="28"/>
        </w:rPr>
        <w:t>個</w:t>
      </w:r>
      <w:r w:rsidRPr="00704AFA">
        <w:rPr>
          <w:rFonts w:ascii="Times New Roman" w:eastAsia="標楷體" w:hAnsi="Times New Roman" w:hint="eastAsia"/>
          <w:sz w:val="28"/>
          <w:szCs w:val="28"/>
        </w:rPr>
        <w:t>玉</w:t>
      </w:r>
      <w:r>
        <w:rPr>
          <w:rFonts w:ascii="Times New Roman" w:eastAsia="標楷體" w:hAnsi="Times New Roman" w:hint="eastAsia"/>
          <w:sz w:val="28"/>
          <w:szCs w:val="28"/>
        </w:rPr>
        <w:t>製</w:t>
      </w:r>
      <w:r w:rsidRPr="00704AFA">
        <w:rPr>
          <w:rFonts w:ascii="Times New Roman" w:eastAsia="標楷體" w:hAnsi="Times New Roman" w:hint="eastAsia"/>
          <w:sz w:val="28"/>
          <w:szCs w:val="28"/>
        </w:rPr>
        <w:t>酒杯，說：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Pr="00704AFA">
        <w:rPr>
          <w:rFonts w:ascii="Times New Roman" w:eastAsia="標楷體" w:hAnsi="Times New Roman" w:hint="eastAsia"/>
          <w:sz w:val="28"/>
          <w:szCs w:val="28"/>
        </w:rPr>
        <w:t>這是</w:t>
      </w:r>
      <w:r w:rsidR="00372681">
        <w:rPr>
          <w:rFonts w:ascii="Times New Roman" w:eastAsia="標楷體" w:hAnsi="Times New Roman" w:hint="eastAsia"/>
          <w:sz w:val="28"/>
          <w:szCs w:val="28"/>
        </w:rPr>
        <w:t>犁田</w:t>
      </w:r>
      <w:r w:rsidRPr="00704AFA">
        <w:rPr>
          <w:rFonts w:ascii="Times New Roman" w:eastAsia="標楷體" w:hAnsi="Times New Roman" w:hint="eastAsia"/>
          <w:sz w:val="28"/>
          <w:szCs w:val="28"/>
        </w:rPr>
        <w:t>的</w:t>
      </w:r>
      <w:r w:rsidR="00372681">
        <w:rPr>
          <w:rFonts w:ascii="Times New Roman" w:eastAsia="標楷體" w:hAnsi="Times New Roman" w:hint="eastAsia"/>
          <w:sz w:val="28"/>
          <w:szCs w:val="28"/>
        </w:rPr>
        <w:t>農夫在</w:t>
      </w:r>
      <w:r w:rsidRPr="00704AFA">
        <w:rPr>
          <w:rFonts w:ascii="Times New Roman" w:eastAsia="標楷體" w:hAnsi="Times New Roman" w:hint="eastAsia"/>
          <w:sz w:val="28"/>
          <w:szCs w:val="28"/>
        </w:rPr>
        <w:t>破</w:t>
      </w:r>
      <w:r w:rsidR="00372681">
        <w:rPr>
          <w:rFonts w:ascii="Times New Roman" w:eastAsia="標楷體" w:hAnsi="Times New Roman" w:hint="eastAsia"/>
          <w:sz w:val="28"/>
          <w:szCs w:val="28"/>
        </w:rPr>
        <w:t>敗</w:t>
      </w:r>
      <w:r w:rsidRPr="00704AFA">
        <w:rPr>
          <w:rFonts w:ascii="Times New Roman" w:eastAsia="標楷體" w:hAnsi="Times New Roman" w:hint="eastAsia"/>
          <w:sz w:val="28"/>
          <w:szCs w:val="28"/>
        </w:rPr>
        <w:t>的墳墓中得來的，裡外都沒有一點兒的瑕疵，可算是傳世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</w:rPr>
        <w:t>之寶</w:t>
      </w:r>
      <w:r>
        <w:rPr>
          <w:rFonts w:ascii="Times New Roman" w:eastAsia="標楷體" w:hAnsi="Times New Roman" w:hint="eastAsia"/>
          <w:sz w:val="28"/>
          <w:szCs w:val="28"/>
        </w:rPr>
        <w:t>了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。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  <w:u w:val="single"/>
        </w:rPr>
        <w:t>韓魏公</w:t>
      </w:r>
      <w:r w:rsidRPr="00704AFA">
        <w:rPr>
          <w:rFonts w:ascii="Times New Roman" w:eastAsia="標楷體" w:hAnsi="Times New Roman" w:hint="eastAsia"/>
          <w:sz w:val="28"/>
          <w:szCs w:val="28"/>
        </w:rPr>
        <w:t>拿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許多錢酬謝獻寶人，他分外賞識愛惜（玉杯）</w:t>
      </w:r>
      <w:r w:rsidR="00372681">
        <w:rPr>
          <w:rFonts w:ascii="Times New Roman" w:eastAsia="標楷體" w:hAnsi="Times New Roman" w:hint="eastAsia"/>
          <w:sz w:val="28"/>
          <w:szCs w:val="28"/>
        </w:rPr>
        <w:t>，</w:t>
      </w:r>
      <w:r w:rsidRPr="00704AFA">
        <w:rPr>
          <w:rFonts w:ascii="Times New Roman" w:eastAsia="標楷體" w:hAnsi="Times New Roman" w:hint="eastAsia"/>
          <w:sz w:val="28"/>
          <w:szCs w:val="28"/>
        </w:rPr>
        <w:t>每次設宴款待客人，都要專門擺放一張桌子，把精巧的綢緞鋪上去，然後放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</w:rPr>
        <w:t>上玉杯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。有一天，</w:t>
      </w:r>
      <w:proofErr w:type="gramStart"/>
      <w:r w:rsidRPr="00372681">
        <w:rPr>
          <w:rFonts w:ascii="Times New Roman" w:eastAsia="標楷體" w:hAnsi="Times New Roman" w:hint="eastAsia"/>
          <w:sz w:val="28"/>
          <w:szCs w:val="28"/>
          <w:u w:val="single"/>
        </w:rPr>
        <w:t>韓魏公</w:t>
      </w:r>
      <w:r w:rsidRPr="00704AFA">
        <w:rPr>
          <w:rFonts w:ascii="Times New Roman" w:eastAsia="標楷體" w:hAnsi="Times New Roman" w:hint="eastAsia"/>
          <w:sz w:val="28"/>
          <w:szCs w:val="28"/>
        </w:rPr>
        <w:t>款待漕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使，正要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</w:rPr>
        <w:t>用玉杯來斟酒勸客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，</w:t>
      </w:r>
      <w:r w:rsidR="00372681">
        <w:rPr>
          <w:rFonts w:ascii="Times New Roman" w:eastAsia="標楷體" w:hAnsi="Times New Roman" w:hint="eastAsia"/>
          <w:sz w:val="28"/>
          <w:szCs w:val="28"/>
        </w:rPr>
        <w:t>忽</w:t>
      </w:r>
      <w:r w:rsidRPr="00704AFA">
        <w:rPr>
          <w:rFonts w:ascii="Times New Roman" w:eastAsia="標楷體" w:hAnsi="Times New Roman" w:hint="eastAsia"/>
          <w:sz w:val="28"/>
          <w:szCs w:val="28"/>
        </w:rPr>
        <w:t>然被一個差役失手碰到掉在地上，</w:t>
      </w:r>
      <w:r w:rsidR="00372681">
        <w:rPr>
          <w:rFonts w:ascii="Times New Roman" w:eastAsia="標楷體" w:hAnsi="Times New Roman" w:hint="eastAsia"/>
          <w:sz w:val="28"/>
          <w:szCs w:val="28"/>
        </w:rPr>
        <w:t>結果</w:t>
      </w:r>
      <w:r w:rsidRPr="00704AFA">
        <w:rPr>
          <w:rFonts w:ascii="Times New Roman" w:eastAsia="標楷體" w:hAnsi="Times New Roman" w:hint="eastAsia"/>
          <w:sz w:val="28"/>
          <w:szCs w:val="28"/>
        </w:rPr>
        <w:t>兩</w:t>
      </w:r>
      <w:r w:rsidR="00372681">
        <w:rPr>
          <w:rFonts w:ascii="Times New Roman" w:eastAsia="標楷體" w:hAnsi="Times New Roman" w:hint="eastAsia"/>
          <w:sz w:val="28"/>
          <w:szCs w:val="28"/>
        </w:rPr>
        <w:t>個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</w:rPr>
        <w:t>玉杯都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碎</w:t>
      </w:r>
      <w:r w:rsidR="00372681">
        <w:rPr>
          <w:rFonts w:ascii="Times New Roman" w:eastAsia="標楷體" w:hAnsi="Times New Roman" w:hint="eastAsia"/>
          <w:sz w:val="28"/>
          <w:szCs w:val="28"/>
        </w:rPr>
        <w:t>了，</w:t>
      </w:r>
      <w:r w:rsidRPr="00704AFA">
        <w:rPr>
          <w:rFonts w:ascii="Times New Roman" w:eastAsia="標楷體" w:hAnsi="Times New Roman" w:hint="eastAsia"/>
          <w:sz w:val="28"/>
          <w:szCs w:val="28"/>
        </w:rPr>
        <w:t>在座的客人們</w:t>
      </w:r>
      <w:r w:rsidR="00372681">
        <w:rPr>
          <w:rFonts w:ascii="Times New Roman" w:eastAsia="標楷體" w:hAnsi="Times New Roman" w:hint="eastAsia"/>
          <w:sz w:val="28"/>
          <w:szCs w:val="28"/>
        </w:rPr>
        <w:t>都</w:t>
      </w:r>
      <w:r w:rsidRPr="00704AFA">
        <w:rPr>
          <w:rFonts w:ascii="Times New Roman" w:eastAsia="標楷體" w:hAnsi="Times New Roman" w:hint="eastAsia"/>
          <w:sz w:val="28"/>
          <w:szCs w:val="28"/>
        </w:rPr>
        <w:t>愣住</w:t>
      </w:r>
      <w:r w:rsidR="00372681">
        <w:rPr>
          <w:rFonts w:ascii="Times New Roman" w:eastAsia="標楷體" w:hAnsi="Times New Roman" w:hint="eastAsia"/>
          <w:sz w:val="28"/>
          <w:szCs w:val="28"/>
        </w:rPr>
        <w:t>了</w:t>
      </w:r>
      <w:r w:rsidRPr="00704AFA">
        <w:rPr>
          <w:rFonts w:ascii="Times New Roman" w:eastAsia="標楷體" w:hAnsi="Times New Roman" w:hint="eastAsia"/>
          <w:sz w:val="28"/>
          <w:szCs w:val="28"/>
        </w:rPr>
        <w:t>，而那差役嚇得跪在地上等候處分。</w:t>
      </w:r>
      <w:r w:rsidRPr="00372681">
        <w:rPr>
          <w:rFonts w:ascii="Times New Roman" w:eastAsia="標楷體" w:hAnsi="Times New Roman" w:hint="eastAsia"/>
          <w:sz w:val="28"/>
          <w:szCs w:val="28"/>
          <w:u w:val="single"/>
        </w:rPr>
        <w:t>韓魏公</w:t>
      </w:r>
      <w:r w:rsidRPr="00704AFA">
        <w:rPr>
          <w:rFonts w:ascii="Times New Roman" w:eastAsia="標楷體" w:hAnsi="Times New Roman" w:hint="eastAsia"/>
          <w:sz w:val="28"/>
          <w:szCs w:val="28"/>
        </w:rPr>
        <w:t>神色不變，</w:t>
      </w:r>
      <w:r w:rsidR="00372681">
        <w:rPr>
          <w:rFonts w:ascii="Times New Roman" w:eastAsia="標楷體" w:hAnsi="Times New Roman" w:hint="eastAsia"/>
          <w:sz w:val="28"/>
          <w:szCs w:val="28"/>
        </w:rPr>
        <w:t>笑著</w:t>
      </w:r>
      <w:r w:rsidRPr="00704AFA">
        <w:rPr>
          <w:rFonts w:ascii="Times New Roman" w:eastAsia="標楷體" w:hAnsi="Times New Roman" w:hint="eastAsia"/>
          <w:sz w:val="28"/>
          <w:szCs w:val="28"/>
        </w:rPr>
        <w:t>對客人們說：</w:t>
      </w:r>
      <w:r w:rsidR="00372681">
        <w:rPr>
          <w:rFonts w:ascii="Times New Roman" w:eastAsia="標楷體" w:hAnsi="Times New Roman" w:hint="eastAsia"/>
          <w:sz w:val="28"/>
          <w:szCs w:val="28"/>
        </w:rPr>
        <w:t>「</w:t>
      </w:r>
      <w:r w:rsidR="00ED23C9">
        <w:rPr>
          <w:rFonts w:ascii="Times New Roman" w:eastAsia="標楷體" w:hAnsi="Times New Roman" w:hint="eastAsia"/>
          <w:sz w:val="28"/>
          <w:szCs w:val="28"/>
        </w:rPr>
        <w:t>世上所有</w:t>
      </w:r>
      <w:bookmarkStart w:id="0" w:name="_GoBack"/>
      <w:bookmarkEnd w:id="0"/>
      <w:r w:rsidRPr="00704AFA">
        <w:rPr>
          <w:rFonts w:ascii="Times New Roman" w:eastAsia="標楷體" w:hAnsi="Times New Roman" w:hint="eastAsia"/>
          <w:sz w:val="28"/>
          <w:szCs w:val="28"/>
        </w:rPr>
        <w:t>東西的存亡</w:t>
      </w:r>
      <w:r w:rsidR="00ED23C9">
        <w:rPr>
          <w:rFonts w:ascii="Times New Roman" w:eastAsia="標楷體" w:hAnsi="Times New Roman" w:hint="eastAsia"/>
          <w:sz w:val="28"/>
          <w:szCs w:val="28"/>
        </w:rPr>
        <w:t>興廢</w:t>
      </w:r>
      <w:r w:rsidRPr="00704AFA">
        <w:rPr>
          <w:rFonts w:ascii="Times New Roman" w:eastAsia="標楷體" w:hAnsi="Times New Roman" w:hint="eastAsia"/>
          <w:sz w:val="28"/>
          <w:szCs w:val="28"/>
        </w:rPr>
        <w:t>，都</w:t>
      </w:r>
      <w:r w:rsidR="00ED23C9">
        <w:rPr>
          <w:rFonts w:ascii="Times New Roman" w:eastAsia="標楷體" w:hAnsi="Times New Roman" w:hint="eastAsia"/>
          <w:sz w:val="28"/>
          <w:szCs w:val="28"/>
        </w:rPr>
        <w:t>是命定的</w:t>
      </w:r>
      <w:r w:rsidRPr="00704AFA">
        <w:rPr>
          <w:rFonts w:ascii="Times New Roman" w:eastAsia="標楷體" w:hAnsi="Times New Roman" w:hint="eastAsia"/>
          <w:sz w:val="28"/>
          <w:szCs w:val="28"/>
        </w:rPr>
        <w:t>。</w:t>
      </w:r>
      <w:r w:rsidR="00372681">
        <w:rPr>
          <w:rFonts w:ascii="Times New Roman" w:eastAsia="標楷體" w:hAnsi="Times New Roman" w:hint="eastAsia"/>
          <w:sz w:val="28"/>
          <w:szCs w:val="28"/>
        </w:rPr>
        <w:t>」</w:t>
      </w:r>
      <w:r w:rsidRPr="00704AFA">
        <w:rPr>
          <w:rFonts w:ascii="Times New Roman" w:eastAsia="標楷體" w:hAnsi="Times New Roman" w:hint="eastAsia"/>
          <w:sz w:val="28"/>
          <w:szCs w:val="28"/>
        </w:rPr>
        <w:t>又回過頭對那差役說：</w:t>
      </w:r>
      <w:r w:rsidR="00372681">
        <w:rPr>
          <w:rFonts w:ascii="Times New Roman" w:eastAsia="標楷體" w:hAnsi="Times New Roman" w:hint="eastAsia"/>
          <w:sz w:val="28"/>
          <w:szCs w:val="28"/>
        </w:rPr>
        <w:t>「</w:t>
      </w:r>
      <w:r w:rsidRPr="00704AFA">
        <w:rPr>
          <w:rFonts w:ascii="Times New Roman" w:eastAsia="標楷體" w:hAnsi="Times New Roman" w:hint="eastAsia"/>
          <w:sz w:val="28"/>
          <w:szCs w:val="28"/>
        </w:rPr>
        <w:t>你是失誤</w:t>
      </w:r>
      <w:r w:rsidR="00372681">
        <w:rPr>
          <w:rFonts w:ascii="Times New Roman" w:eastAsia="標楷體" w:hAnsi="Times New Roman" w:hint="eastAsia"/>
          <w:sz w:val="28"/>
          <w:szCs w:val="28"/>
        </w:rPr>
        <w:t>造</w:t>
      </w:r>
      <w:r w:rsidRPr="00704AFA">
        <w:rPr>
          <w:rFonts w:ascii="Times New Roman" w:eastAsia="標楷體" w:hAnsi="Times New Roman" w:hint="eastAsia"/>
          <w:sz w:val="28"/>
          <w:szCs w:val="28"/>
        </w:rPr>
        <w:t>成的，並不是</w:t>
      </w:r>
      <w:r w:rsidR="00372681">
        <w:rPr>
          <w:rFonts w:ascii="Times New Roman" w:eastAsia="標楷體" w:hAnsi="Times New Roman" w:hint="eastAsia"/>
          <w:sz w:val="28"/>
          <w:szCs w:val="28"/>
        </w:rPr>
        <w:t>故意</w:t>
      </w:r>
      <w:r w:rsidRPr="00704AFA">
        <w:rPr>
          <w:rFonts w:ascii="Times New Roman" w:eastAsia="標楷體" w:hAnsi="Times New Roman" w:hint="eastAsia"/>
          <w:sz w:val="28"/>
          <w:szCs w:val="28"/>
        </w:rPr>
        <w:t>的，</w:t>
      </w:r>
      <w:r w:rsidR="00372681">
        <w:rPr>
          <w:rFonts w:ascii="Times New Roman" w:eastAsia="標楷體" w:hAnsi="Times New Roman" w:hint="eastAsia"/>
          <w:sz w:val="28"/>
          <w:szCs w:val="28"/>
        </w:rPr>
        <w:t>這</w:t>
      </w:r>
      <w:r w:rsidR="005F0DC3">
        <w:rPr>
          <w:rFonts w:ascii="Times New Roman" w:eastAsia="標楷體" w:hAnsi="Times New Roman" w:hint="eastAsia"/>
          <w:sz w:val="28"/>
          <w:szCs w:val="28"/>
        </w:rPr>
        <w:t>又</w:t>
      </w:r>
      <w:r w:rsidRPr="00704AFA">
        <w:rPr>
          <w:rFonts w:ascii="Times New Roman" w:eastAsia="標楷體" w:hAnsi="Times New Roman" w:hint="eastAsia"/>
          <w:sz w:val="28"/>
          <w:szCs w:val="28"/>
        </w:rPr>
        <w:t>有</w:t>
      </w:r>
      <w:proofErr w:type="gramStart"/>
      <w:r w:rsidRPr="00704AFA">
        <w:rPr>
          <w:rFonts w:ascii="Times New Roman" w:eastAsia="標楷體" w:hAnsi="Times New Roman" w:hint="eastAsia"/>
          <w:sz w:val="28"/>
          <w:szCs w:val="28"/>
        </w:rPr>
        <w:t>什麼</w:t>
      </w:r>
      <w:r w:rsidR="00372681">
        <w:rPr>
          <w:rFonts w:ascii="Times New Roman" w:eastAsia="標楷體" w:hAnsi="Times New Roman" w:hint="eastAsia"/>
          <w:sz w:val="28"/>
          <w:szCs w:val="28"/>
        </w:rPr>
        <w:t>罪</w:t>
      </w:r>
      <w:r w:rsidRPr="00704AFA">
        <w:rPr>
          <w:rFonts w:ascii="Times New Roman" w:eastAsia="標楷體" w:hAnsi="Times New Roman" w:hint="eastAsia"/>
          <w:sz w:val="28"/>
          <w:szCs w:val="28"/>
        </w:rPr>
        <w:t>呢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？</w:t>
      </w:r>
      <w:r w:rsidR="00372681">
        <w:rPr>
          <w:rFonts w:ascii="Times New Roman" w:eastAsia="標楷體" w:hAnsi="Times New Roman" w:hint="eastAsia"/>
          <w:sz w:val="28"/>
          <w:szCs w:val="28"/>
        </w:rPr>
        <w:t>」</w:t>
      </w:r>
      <w:r w:rsidRPr="00704AFA">
        <w:rPr>
          <w:rFonts w:ascii="Times New Roman" w:eastAsia="標楷體" w:hAnsi="Times New Roman" w:hint="eastAsia"/>
          <w:sz w:val="28"/>
          <w:szCs w:val="28"/>
        </w:rPr>
        <w:t>賓客們都</w:t>
      </w:r>
      <w:r w:rsidR="005F0DC3">
        <w:rPr>
          <w:rFonts w:ascii="Times New Roman" w:eastAsia="標楷體" w:hAnsi="Times New Roman" w:hint="eastAsia"/>
          <w:sz w:val="28"/>
          <w:szCs w:val="28"/>
        </w:rPr>
        <w:t>讚賞</w:t>
      </w:r>
      <w:proofErr w:type="gramStart"/>
      <w:r w:rsidRPr="00372681">
        <w:rPr>
          <w:rFonts w:ascii="Times New Roman" w:eastAsia="標楷體" w:hAnsi="Times New Roman" w:hint="eastAsia"/>
          <w:sz w:val="28"/>
          <w:szCs w:val="28"/>
          <w:u w:val="single"/>
        </w:rPr>
        <w:t>韓魏公</w:t>
      </w:r>
      <w:proofErr w:type="gramEnd"/>
      <w:r w:rsidRPr="00704AFA">
        <w:rPr>
          <w:rFonts w:ascii="Times New Roman" w:eastAsia="標楷體" w:hAnsi="Times New Roman" w:hint="eastAsia"/>
          <w:sz w:val="28"/>
          <w:szCs w:val="28"/>
        </w:rPr>
        <w:t>的寬厚。</w:t>
      </w:r>
    </w:p>
    <w:sectPr w:rsidR="00262B29" w:rsidRPr="00704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F"/>
    <w:rsid w:val="000113B5"/>
    <w:rsid w:val="00262B29"/>
    <w:rsid w:val="002A72A3"/>
    <w:rsid w:val="00372681"/>
    <w:rsid w:val="00561103"/>
    <w:rsid w:val="005F0DC3"/>
    <w:rsid w:val="006569EC"/>
    <w:rsid w:val="006B518A"/>
    <w:rsid w:val="00704AFA"/>
    <w:rsid w:val="00BC2399"/>
    <w:rsid w:val="00C1705E"/>
    <w:rsid w:val="00D67CFE"/>
    <w:rsid w:val="00DC777F"/>
    <w:rsid w:val="00E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254C-A9AA-4940-9B40-45E592CB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Company>Toshiba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9</cp:revision>
  <dcterms:created xsi:type="dcterms:W3CDTF">2021-05-17T18:27:00Z</dcterms:created>
  <dcterms:modified xsi:type="dcterms:W3CDTF">2021-05-17T18:54:00Z</dcterms:modified>
</cp:coreProperties>
</file>