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9A4" w:rsidRPr="004B630D" w:rsidRDefault="00BA39A4" w:rsidP="00BA39A4">
      <w:pPr>
        <w:snapToGrid w:val="0"/>
        <w:rPr>
          <w:rFonts w:ascii="標楷體" w:eastAsia="標楷體" w:hAnsi="標楷體"/>
          <w:b/>
          <w:sz w:val="28"/>
          <w:szCs w:val="28"/>
        </w:rPr>
      </w:pPr>
      <w:r w:rsidRPr="004B630D">
        <w:rPr>
          <w:rFonts w:ascii="標楷體" w:eastAsia="標楷體" w:hAnsi="標楷體" w:hint="eastAsia"/>
          <w:b/>
          <w:sz w:val="28"/>
          <w:szCs w:val="28"/>
        </w:rPr>
        <w:t>◎古體詩、近體詩、新詩比較</w:t>
      </w:r>
    </w:p>
    <w:tbl>
      <w:tblPr>
        <w:tblStyle w:val="a4"/>
        <w:tblpPr w:leftFromText="180" w:rightFromText="180" w:vertAnchor="text" w:horzAnchor="margin" w:tblpY="420"/>
        <w:tblW w:w="10598" w:type="dxa"/>
        <w:tblLook w:val="01E0" w:firstRow="1" w:lastRow="1" w:firstColumn="1" w:lastColumn="1" w:noHBand="0" w:noVBand="0"/>
      </w:tblPr>
      <w:tblGrid>
        <w:gridCol w:w="993"/>
        <w:gridCol w:w="1985"/>
        <w:gridCol w:w="1383"/>
        <w:gridCol w:w="1701"/>
        <w:gridCol w:w="2551"/>
        <w:gridCol w:w="1985"/>
      </w:tblGrid>
      <w:tr w:rsidR="00BA39A4" w:rsidRPr="004B630D" w:rsidTr="007C79DA">
        <w:trPr>
          <w:trHeight w:val="40"/>
        </w:trPr>
        <w:tc>
          <w:tcPr>
            <w:tcW w:w="993" w:type="dxa"/>
            <w:vMerge w:val="restart"/>
            <w:tcBorders>
              <w:tl2br w:val="single" w:sz="4" w:space="0" w:color="auto"/>
            </w:tcBorders>
            <w:shd w:val="pct30" w:color="auto" w:fill="auto"/>
            <w:vAlign w:val="center"/>
          </w:tcPr>
          <w:p w:rsidR="00BA39A4" w:rsidRPr="004B630D" w:rsidRDefault="00BA39A4" w:rsidP="007C79DA">
            <w:pPr>
              <w:pStyle w:val="a5"/>
              <w:spacing w:line="240" w:lineRule="auto"/>
              <w:jc w:val="right"/>
              <w:rPr>
                <w:rFonts w:asciiTheme="minorEastAsia" w:eastAsiaTheme="minorEastAsia" w:hAnsiTheme="minorEastAsia"/>
                <w:b/>
                <w:sz w:val="23"/>
                <w:szCs w:val="23"/>
              </w:rPr>
            </w:pPr>
            <w:r w:rsidRPr="004B630D">
              <w:rPr>
                <w:rFonts w:asciiTheme="minorEastAsia" w:eastAsiaTheme="minorEastAsia" w:hAnsiTheme="minorEastAsia" w:hint="eastAsia"/>
                <w:b/>
                <w:sz w:val="23"/>
                <w:szCs w:val="23"/>
              </w:rPr>
              <w:t>體裁</w:t>
            </w:r>
          </w:p>
          <w:p w:rsidR="00BA39A4" w:rsidRPr="004B630D" w:rsidRDefault="00BA39A4" w:rsidP="007C79DA">
            <w:pPr>
              <w:pStyle w:val="a5"/>
              <w:spacing w:line="240" w:lineRule="auto"/>
              <w:rPr>
                <w:rFonts w:asciiTheme="minorEastAsia" w:eastAsiaTheme="minorEastAsia" w:hAnsiTheme="minorEastAsia"/>
                <w:b/>
                <w:sz w:val="23"/>
                <w:szCs w:val="23"/>
              </w:rPr>
            </w:pPr>
            <w:r w:rsidRPr="004B630D">
              <w:rPr>
                <w:rFonts w:asciiTheme="minorEastAsia" w:eastAsiaTheme="minorEastAsia" w:hAnsiTheme="minorEastAsia" w:hint="eastAsia"/>
                <w:b/>
                <w:sz w:val="23"/>
                <w:szCs w:val="23"/>
              </w:rPr>
              <w:t>格律</w:t>
            </w:r>
          </w:p>
        </w:tc>
        <w:tc>
          <w:tcPr>
            <w:tcW w:w="3368" w:type="dxa"/>
            <w:gridSpan w:val="2"/>
            <w:shd w:val="pct30" w:color="auto" w:fill="auto"/>
            <w:vAlign w:val="center"/>
          </w:tcPr>
          <w:p w:rsidR="00BA39A4" w:rsidRPr="004B630D" w:rsidRDefault="00BA39A4" w:rsidP="007C79DA">
            <w:pPr>
              <w:jc w:val="center"/>
              <w:rPr>
                <w:rFonts w:asciiTheme="minorEastAsia" w:eastAsiaTheme="minorEastAsia" w:hAnsiTheme="minorEastAsia"/>
                <w:b/>
                <w:sz w:val="23"/>
                <w:szCs w:val="23"/>
              </w:rPr>
            </w:pPr>
            <w:r w:rsidRPr="004B630D">
              <w:rPr>
                <w:rFonts w:asciiTheme="minorEastAsia" w:eastAsiaTheme="minorEastAsia" w:hAnsiTheme="minorEastAsia" w:hint="eastAsia"/>
                <w:b/>
                <w:sz w:val="23"/>
                <w:szCs w:val="23"/>
              </w:rPr>
              <w:t>古體詩</w:t>
            </w:r>
          </w:p>
        </w:tc>
        <w:tc>
          <w:tcPr>
            <w:tcW w:w="4252" w:type="dxa"/>
            <w:gridSpan w:val="2"/>
            <w:tcBorders>
              <w:bottom w:val="single" w:sz="4" w:space="0" w:color="auto"/>
            </w:tcBorders>
            <w:shd w:val="pct30" w:color="auto" w:fill="auto"/>
            <w:vAlign w:val="center"/>
          </w:tcPr>
          <w:p w:rsidR="00BA39A4" w:rsidRPr="004B630D" w:rsidRDefault="00BA39A4" w:rsidP="007C79DA">
            <w:pPr>
              <w:spacing w:line="240" w:lineRule="auto"/>
              <w:jc w:val="center"/>
              <w:rPr>
                <w:rFonts w:asciiTheme="minorEastAsia" w:eastAsiaTheme="minorEastAsia" w:hAnsiTheme="minorEastAsia"/>
                <w:b/>
                <w:sz w:val="23"/>
                <w:szCs w:val="23"/>
              </w:rPr>
            </w:pPr>
            <w:r w:rsidRPr="004B630D">
              <w:rPr>
                <w:rFonts w:asciiTheme="minorEastAsia" w:eastAsiaTheme="minorEastAsia" w:hAnsiTheme="minorEastAsia" w:hint="eastAsia"/>
                <w:b/>
                <w:sz w:val="23"/>
                <w:szCs w:val="23"/>
              </w:rPr>
              <w:t>近體詩</w:t>
            </w:r>
          </w:p>
        </w:tc>
        <w:tc>
          <w:tcPr>
            <w:tcW w:w="1985" w:type="dxa"/>
            <w:vMerge w:val="restart"/>
            <w:shd w:val="pct30" w:color="auto" w:fill="auto"/>
            <w:vAlign w:val="center"/>
          </w:tcPr>
          <w:p w:rsidR="00BA39A4" w:rsidRPr="004B630D" w:rsidRDefault="00BA39A4" w:rsidP="007C79DA">
            <w:pPr>
              <w:spacing w:line="240" w:lineRule="auto"/>
              <w:jc w:val="center"/>
              <w:rPr>
                <w:rFonts w:asciiTheme="minorEastAsia" w:eastAsiaTheme="minorEastAsia" w:hAnsiTheme="minorEastAsia"/>
                <w:b/>
                <w:sz w:val="23"/>
                <w:szCs w:val="23"/>
              </w:rPr>
            </w:pPr>
            <w:r w:rsidRPr="004B630D">
              <w:rPr>
                <w:rFonts w:asciiTheme="minorEastAsia" w:eastAsiaTheme="minorEastAsia" w:hAnsiTheme="minorEastAsia" w:hint="eastAsia"/>
                <w:b/>
                <w:sz w:val="23"/>
                <w:szCs w:val="23"/>
              </w:rPr>
              <w:t>新詩</w:t>
            </w:r>
          </w:p>
        </w:tc>
      </w:tr>
      <w:tr w:rsidR="00BA39A4" w:rsidRPr="004B630D" w:rsidTr="007C79DA">
        <w:trPr>
          <w:trHeight w:val="40"/>
        </w:trPr>
        <w:tc>
          <w:tcPr>
            <w:tcW w:w="993" w:type="dxa"/>
            <w:vMerge/>
            <w:tcBorders>
              <w:tl2br w:val="single" w:sz="4" w:space="0" w:color="auto"/>
            </w:tcBorders>
            <w:shd w:val="pct30" w:color="auto" w:fill="auto"/>
            <w:vAlign w:val="center"/>
          </w:tcPr>
          <w:p w:rsidR="00BA39A4" w:rsidRPr="004B630D" w:rsidRDefault="00BA39A4" w:rsidP="007C79DA">
            <w:pPr>
              <w:pStyle w:val="a5"/>
              <w:spacing w:line="240" w:lineRule="auto"/>
              <w:jc w:val="center"/>
              <w:rPr>
                <w:rFonts w:asciiTheme="minorEastAsia" w:eastAsiaTheme="minorEastAsia" w:hAnsiTheme="minorEastAsia"/>
                <w:b/>
                <w:sz w:val="23"/>
                <w:szCs w:val="23"/>
              </w:rPr>
            </w:pPr>
          </w:p>
        </w:tc>
        <w:tc>
          <w:tcPr>
            <w:tcW w:w="1985" w:type="dxa"/>
            <w:shd w:val="pct30" w:color="auto" w:fill="auto"/>
            <w:vAlign w:val="center"/>
          </w:tcPr>
          <w:p w:rsidR="00BA39A4" w:rsidRPr="004B630D" w:rsidRDefault="00BA39A4" w:rsidP="007C79DA">
            <w:pPr>
              <w:jc w:val="center"/>
              <w:rPr>
                <w:rFonts w:asciiTheme="minorEastAsia" w:eastAsiaTheme="minorEastAsia" w:hAnsiTheme="minorEastAsia"/>
                <w:b/>
                <w:sz w:val="23"/>
                <w:szCs w:val="23"/>
              </w:rPr>
            </w:pPr>
            <w:r w:rsidRPr="004B630D">
              <w:rPr>
                <w:rFonts w:asciiTheme="minorEastAsia" w:eastAsiaTheme="minorEastAsia" w:hAnsiTheme="minorEastAsia" w:hint="eastAsia"/>
                <w:b/>
                <w:sz w:val="23"/>
                <w:szCs w:val="23"/>
              </w:rPr>
              <w:t>樂府詩</w:t>
            </w:r>
          </w:p>
        </w:tc>
        <w:tc>
          <w:tcPr>
            <w:tcW w:w="1383" w:type="dxa"/>
            <w:shd w:val="pct30" w:color="auto" w:fill="auto"/>
            <w:vAlign w:val="center"/>
          </w:tcPr>
          <w:p w:rsidR="00BA39A4" w:rsidRPr="004B630D" w:rsidRDefault="00BA39A4" w:rsidP="007C79DA">
            <w:pPr>
              <w:jc w:val="center"/>
              <w:rPr>
                <w:rFonts w:asciiTheme="minorEastAsia" w:eastAsiaTheme="minorEastAsia" w:hAnsiTheme="minorEastAsia"/>
                <w:b/>
                <w:sz w:val="23"/>
                <w:szCs w:val="23"/>
              </w:rPr>
            </w:pPr>
            <w:r w:rsidRPr="004B630D">
              <w:rPr>
                <w:rFonts w:asciiTheme="minorEastAsia" w:eastAsiaTheme="minorEastAsia" w:hAnsiTheme="minorEastAsia" w:hint="eastAsia"/>
                <w:b/>
                <w:sz w:val="23"/>
                <w:szCs w:val="23"/>
              </w:rPr>
              <w:t>古詩</w:t>
            </w:r>
          </w:p>
        </w:tc>
        <w:tc>
          <w:tcPr>
            <w:tcW w:w="1701" w:type="dxa"/>
            <w:shd w:val="pct30" w:color="auto" w:fill="auto"/>
            <w:vAlign w:val="center"/>
          </w:tcPr>
          <w:p w:rsidR="00BA39A4" w:rsidRPr="004B630D" w:rsidRDefault="00BA39A4" w:rsidP="007C79DA">
            <w:pPr>
              <w:spacing w:line="240" w:lineRule="auto"/>
              <w:jc w:val="center"/>
              <w:rPr>
                <w:rFonts w:asciiTheme="minorEastAsia" w:eastAsiaTheme="minorEastAsia" w:hAnsiTheme="minorEastAsia"/>
                <w:b/>
                <w:sz w:val="23"/>
                <w:szCs w:val="23"/>
              </w:rPr>
            </w:pPr>
            <w:r w:rsidRPr="004B630D">
              <w:rPr>
                <w:rFonts w:asciiTheme="minorEastAsia" w:eastAsiaTheme="minorEastAsia" w:hAnsiTheme="minorEastAsia" w:hint="eastAsia"/>
                <w:b/>
                <w:sz w:val="23"/>
                <w:szCs w:val="23"/>
              </w:rPr>
              <w:t>絕　句</w:t>
            </w:r>
          </w:p>
        </w:tc>
        <w:tc>
          <w:tcPr>
            <w:tcW w:w="2551" w:type="dxa"/>
            <w:shd w:val="pct30" w:color="auto" w:fill="auto"/>
            <w:vAlign w:val="center"/>
          </w:tcPr>
          <w:p w:rsidR="00BA39A4" w:rsidRPr="004B630D" w:rsidRDefault="00BA39A4" w:rsidP="007C79DA">
            <w:pPr>
              <w:spacing w:line="240" w:lineRule="auto"/>
              <w:jc w:val="center"/>
              <w:rPr>
                <w:rFonts w:asciiTheme="minorEastAsia" w:eastAsiaTheme="minorEastAsia" w:hAnsiTheme="minorEastAsia"/>
                <w:b/>
                <w:sz w:val="23"/>
                <w:szCs w:val="23"/>
              </w:rPr>
            </w:pPr>
            <w:r w:rsidRPr="004B630D">
              <w:rPr>
                <w:rFonts w:asciiTheme="minorEastAsia" w:eastAsiaTheme="minorEastAsia" w:hAnsiTheme="minorEastAsia" w:hint="eastAsia"/>
                <w:b/>
                <w:sz w:val="23"/>
                <w:szCs w:val="23"/>
              </w:rPr>
              <w:t>律　詩</w:t>
            </w:r>
          </w:p>
        </w:tc>
        <w:tc>
          <w:tcPr>
            <w:tcW w:w="1985" w:type="dxa"/>
            <w:vMerge/>
            <w:shd w:val="pct30" w:color="auto" w:fill="auto"/>
          </w:tcPr>
          <w:p w:rsidR="00BA39A4" w:rsidRPr="004B630D" w:rsidRDefault="00BA39A4" w:rsidP="007C79DA">
            <w:pPr>
              <w:spacing w:line="240" w:lineRule="auto"/>
              <w:rPr>
                <w:rFonts w:asciiTheme="minorEastAsia" w:eastAsiaTheme="minorEastAsia" w:hAnsiTheme="minorEastAsia"/>
                <w:b/>
                <w:sz w:val="23"/>
                <w:szCs w:val="23"/>
              </w:rPr>
            </w:pPr>
          </w:p>
        </w:tc>
      </w:tr>
      <w:tr w:rsidR="00BA39A4" w:rsidRPr="004B630D" w:rsidTr="007C79DA">
        <w:trPr>
          <w:trHeight w:val="40"/>
        </w:trPr>
        <w:tc>
          <w:tcPr>
            <w:tcW w:w="993" w:type="dxa"/>
            <w:shd w:val="clear" w:color="auto" w:fill="auto"/>
            <w:vAlign w:val="center"/>
          </w:tcPr>
          <w:p w:rsidR="00BA39A4" w:rsidRPr="004B630D" w:rsidRDefault="00BA39A4" w:rsidP="007C79DA">
            <w:pPr>
              <w:spacing w:line="240" w:lineRule="auto"/>
              <w:jc w:val="center"/>
              <w:rPr>
                <w:rFonts w:asciiTheme="minorEastAsia" w:eastAsiaTheme="minorEastAsia" w:hAnsiTheme="minorEastAsia"/>
                <w:b/>
                <w:sz w:val="23"/>
                <w:szCs w:val="23"/>
              </w:rPr>
            </w:pPr>
            <w:r w:rsidRPr="004B630D">
              <w:rPr>
                <w:rFonts w:asciiTheme="minorEastAsia" w:eastAsiaTheme="minorEastAsia" w:hAnsiTheme="minorEastAsia" w:hint="eastAsia"/>
                <w:b/>
                <w:sz w:val="23"/>
                <w:szCs w:val="23"/>
              </w:rPr>
              <w:t>字數</w:t>
            </w:r>
          </w:p>
        </w:tc>
        <w:tc>
          <w:tcPr>
            <w:tcW w:w="1985" w:type="dxa"/>
            <w:vAlign w:val="center"/>
          </w:tcPr>
          <w:p w:rsidR="00BA39A4" w:rsidRPr="004B630D" w:rsidRDefault="00BA39A4" w:rsidP="007C79DA">
            <w:pPr>
              <w:spacing w:line="240" w:lineRule="auto"/>
              <w:rPr>
                <w:rFonts w:asciiTheme="minorEastAsia" w:eastAsiaTheme="minorEastAsia" w:hAnsiTheme="minorEastAsia"/>
                <w:b/>
                <w:sz w:val="23"/>
                <w:szCs w:val="23"/>
              </w:rPr>
            </w:pPr>
            <w:r w:rsidRPr="004B630D">
              <w:rPr>
                <w:rFonts w:asciiTheme="minorEastAsia" w:eastAsiaTheme="minorEastAsia" w:hAnsiTheme="minorEastAsia" w:hint="eastAsia"/>
                <w:b/>
                <w:sz w:val="23"/>
                <w:szCs w:val="23"/>
              </w:rPr>
              <w:t>不限，</w:t>
            </w:r>
          </w:p>
          <w:p w:rsidR="00BA39A4" w:rsidRPr="004B630D" w:rsidRDefault="00BA39A4" w:rsidP="007C79DA">
            <w:pPr>
              <w:spacing w:line="240" w:lineRule="auto"/>
              <w:rPr>
                <w:rFonts w:asciiTheme="minorEastAsia" w:eastAsiaTheme="minorEastAsia" w:hAnsiTheme="minorEastAsia"/>
                <w:b/>
                <w:sz w:val="23"/>
                <w:szCs w:val="23"/>
              </w:rPr>
            </w:pPr>
            <w:r w:rsidRPr="004B630D">
              <w:rPr>
                <w:rFonts w:asciiTheme="minorEastAsia" w:eastAsiaTheme="minorEastAsia" w:hAnsiTheme="minorEastAsia" w:hint="eastAsia"/>
                <w:b/>
                <w:color w:val="0000FF"/>
                <w:sz w:val="23"/>
                <w:szCs w:val="23"/>
              </w:rPr>
              <w:t>多長短句</w:t>
            </w:r>
          </w:p>
        </w:tc>
        <w:tc>
          <w:tcPr>
            <w:tcW w:w="1383" w:type="dxa"/>
            <w:vAlign w:val="center"/>
          </w:tcPr>
          <w:p w:rsidR="00BA39A4" w:rsidRPr="004B630D" w:rsidRDefault="00BA39A4" w:rsidP="007C79DA">
            <w:pPr>
              <w:rPr>
                <w:rFonts w:asciiTheme="minorEastAsia" w:eastAsiaTheme="minorEastAsia" w:hAnsiTheme="minorEastAsia"/>
                <w:b/>
                <w:sz w:val="23"/>
                <w:szCs w:val="23"/>
              </w:rPr>
            </w:pPr>
            <w:r w:rsidRPr="004B630D">
              <w:rPr>
                <w:rFonts w:asciiTheme="minorEastAsia" w:eastAsiaTheme="minorEastAsia" w:hAnsiTheme="minorEastAsia" w:hint="eastAsia"/>
                <w:b/>
                <w:sz w:val="23"/>
                <w:szCs w:val="23"/>
              </w:rPr>
              <w:t>不限，</w:t>
            </w:r>
          </w:p>
          <w:p w:rsidR="00BA39A4" w:rsidRPr="004B630D" w:rsidRDefault="00BA39A4" w:rsidP="007C79DA">
            <w:pPr>
              <w:rPr>
                <w:rFonts w:asciiTheme="minorEastAsia" w:eastAsiaTheme="minorEastAsia" w:hAnsiTheme="minorEastAsia"/>
                <w:b/>
                <w:sz w:val="23"/>
                <w:szCs w:val="23"/>
              </w:rPr>
            </w:pPr>
            <w:r w:rsidRPr="004B630D">
              <w:rPr>
                <w:rFonts w:asciiTheme="minorEastAsia" w:eastAsiaTheme="minorEastAsia" w:hAnsiTheme="minorEastAsia" w:hint="eastAsia"/>
                <w:b/>
                <w:color w:val="0000FF"/>
                <w:sz w:val="23"/>
                <w:szCs w:val="23"/>
              </w:rPr>
              <w:t>多五七言</w:t>
            </w:r>
          </w:p>
        </w:tc>
        <w:tc>
          <w:tcPr>
            <w:tcW w:w="1701" w:type="dxa"/>
            <w:vAlign w:val="center"/>
          </w:tcPr>
          <w:p w:rsidR="00BA39A4" w:rsidRPr="004B630D" w:rsidRDefault="00BA39A4" w:rsidP="007C79DA">
            <w:pPr>
              <w:spacing w:line="240" w:lineRule="auto"/>
              <w:rPr>
                <w:rFonts w:asciiTheme="minorEastAsia" w:eastAsiaTheme="minorEastAsia" w:hAnsiTheme="minorEastAsia"/>
                <w:b/>
                <w:sz w:val="23"/>
                <w:szCs w:val="23"/>
              </w:rPr>
            </w:pPr>
            <w:r w:rsidRPr="004B630D">
              <w:rPr>
                <w:rFonts w:asciiTheme="minorEastAsia" w:eastAsiaTheme="minorEastAsia" w:hAnsiTheme="minorEastAsia" w:hint="eastAsia"/>
                <w:b/>
                <w:sz w:val="23"/>
                <w:szCs w:val="23"/>
              </w:rPr>
              <w:t>五絕</w:t>
            </w:r>
            <w:proofErr w:type="gramStart"/>
            <w:r w:rsidRPr="004B630D">
              <w:rPr>
                <w:rFonts w:asciiTheme="minorEastAsia" w:eastAsiaTheme="minorEastAsia" w:hAnsiTheme="minorEastAsia" w:hint="eastAsia"/>
                <w:b/>
                <w:w w:val="200"/>
                <w:sz w:val="23"/>
                <w:szCs w:val="23"/>
              </w:rPr>
              <w:t>─</w:t>
            </w:r>
            <w:proofErr w:type="gramEnd"/>
            <w:r w:rsidRPr="004B630D">
              <w:rPr>
                <w:rFonts w:asciiTheme="minorEastAsia" w:eastAsiaTheme="minorEastAsia" w:hAnsiTheme="minorEastAsia" w:hint="eastAsia"/>
                <w:b/>
                <w:sz w:val="23"/>
                <w:szCs w:val="23"/>
              </w:rPr>
              <w:t>20字</w:t>
            </w:r>
          </w:p>
          <w:p w:rsidR="00BA39A4" w:rsidRPr="004B630D" w:rsidRDefault="00BA39A4" w:rsidP="007C79DA">
            <w:pPr>
              <w:spacing w:line="240" w:lineRule="auto"/>
              <w:rPr>
                <w:rFonts w:asciiTheme="minorEastAsia" w:eastAsiaTheme="minorEastAsia" w:hAnsiTheme="minorEastAsia"/>
                <w:b/>
                <w:sz w:val="23"/>
                <w:szCs w:val="23"/>
              </w:rPr>
            </w:pPr>
            <w:r w:rsidRPr="004B630D">
              <w:rPr>
                <w:rFonts w:asciiTheme="minorEastAsia" w:eastAsiaTheme="minorEastAsia" w:hAnsiTheme="minorEastAsia" w:hint="eastAsia"/>
                <w:b/>
                <w:sz w:val="23"/>
                <w:szCs w:val="23"/>
              </w:rPr>
              <w:t>七絕</w:t>
            </w:r>
            <w:proofErr w:type="gramStart"/>
            <w:r w:rsidRPr="004B630D">
              <w:rPr>
                <w:rFonts w:asciiTheme="minorEastAsia" w:eastAsiaTheme="minorEastAsia" w:hAnsiTheme="minorEastAsia" w:hint="eastAsia"/>
                <w:b/>
                <w:w w:val="200"/>
                <w:sz w:val="23"/>
                <w:szCs w:val="23"/>
              </w:rPr>
              <w:t>─</w:t>
            </w:r>
            <w:proofErr w:type="gramEnd"/>
            <w:r w:rsidRPr="004B630D">
              <w:rPr>
                <w:rFonts w:asciiTheme="minorEastAsia" w:eastAsiaTheme="minorEastAsia" w:hAnsiTheme="minorEastAsia" w:hint="eastAsia"/>
                <w:b/>
                <w:sz w:val="23"/>
                <w:szCs w:val="23"/>
              </w:rPr>
              <w:t>28字</w:t>
            </w:r>
          </w:p>
        </w:tc>
        <w:tc>
          <w:tcPr>
            <w:tcW w:w="2551" w:type="dxa"/>
            <w:vAlign w:val="center"/>
          </w:tcPr>
          <w:p w:rsidR="00BA39A4" w:rsidRPr="004B630D" w:rsidRDefault="00BA39A4" w:rsidP="007C79DA">
            <w:pPr>
              <w:spacing w:line="240" w:lineRule="auto"/>
              <w:rPr>
                <w:rFonts w:asciiTheme="minorEastAsia" w:eastAsiaTheme="minorEastAsia" w:hAnsiTheme="minorEastAsia"/>
                <w:b/>
                <w:sz w:val="23"/>
                <w:szCs w:val="23"/>
              </w:rPr>
            </w:pPr>
            <w:r w:rsidRPr="004B630D">
              <w:rPr>
                <w:rFonts w:asciiTheme="minorEastAsia" w:eastAsiaTheme="minorEastAsia" w:hAnsiTheme="minorEastAsia" w:hint="eastAsia"/>
                <w:b/>
                <w:sz w:val="23"/>
                <w:szCs w:val="23"/>
              </w:rPr>
              <w:t>五律</w:t>
            </w:r>
            <w:proofErr w:type="gramStart"/>
            <w:r w:rsidRPr="004B630D">
              <w:rPr>
                <w:rFonts w:asciiTheme="minorEastAsia" w:eastAsiaTheme="minorEastAsia" w:hAnsiTheme="minorEastAsia" w:hint="eastAsia"/>
                <w:b/>
                <w:w w:val="200"/>
                <w:sz w:val="23"/>
                <w:szCs w:val="23"/>
              </w:rPr>
              <w:t>─</w:t>
            </w:r>
            <w:proofErr w:type="gramEnd"/>
            <w:r w:rsidRPr="004B630D">
              <w:rPr>
                <w:rFonts w:asciiTheme="minorEastAsia" w:eastAsiaTheme="minorEastAsia" w:hAnsiTheme="minorEastAsia" w:hint="eastAsia"/>
                <w:b/>
                <w:sz w:val="23"/>
                <w:szCs w:val="23"/>
              </w:rPr>
              <w:t>40字</w:t>
            </w:r>
          </w:p>
          <w:p w:rsidR="00BA39A4" w:rsidRPr="004B630D" w:rsidRDefault="00BA39A4" w:rsidP="007C79DA">
            <w:pPr>
              <w:spacing w:line="240" w:lineRule="auto"/>
              <w:rPr>
                <w:rFonts w:asciiTheme="minorEastAsia" w:eastAsiaTheme="minorEastAsia" w:hAnsiTheme="minorEastAsia"/>
                <w:b/>
                <w:sz w:val="23"/>
                <w:szCs w:val="23"/>
              </w:rPr>
            </w:pPr>
            <w:r w:rsidRPr="004B630D">
              <w:rPr>
                <w:rFonts w:asciiTheme="minorEastAsia" w:eastAsiaTheme="minorEastAsia" w:hAnsiTheme="minorEastAsia" w:hint="eastAsia"/>
                <w:b/>
                <w:sz w:val="23"/>
                <w:szCs w:val="23"/>
              </w:rPr>
              <w:t>七律</w:t>
            </w:r>
            <w:proofErr w:type="gramStart"/>
            <w:r w:rsidRPr="004B630D">
              <w:rPr>
                <w:rFonts w:asciiTheme="minorEastAsia" w:eastAsiaTheme="minorEastAsia" w:hAnsiTheme="minorEastAsia" w:hint="eastAsia"/>
                <w:b/>
                <w:w w:val="200"/>
                <w:sz w:val="23"/>
                <w:szCs w:val="23"/>
              </w:rPr>
              <w:t>─</w:t>
            </w:r>
            <w:proofErr w:type="gramEnd"/>
            <w:r w:rsidRPr="004B630D">
              <w:rPr>
                <w:rFonts w:asciiTheme="minorEastAsia" w:eastAsiaTheme="minorEastAsia" w:hAnsiTheme="minorEastAsia" w:hint="eastAsia"/>
                <w:b/>
                <w:sz w:val="23"/>
                <w:szCs w:val="23"/>
              </w:rPr>
              <w:t>56字</w:t>
            </w:r>
          </w:p>
        </w:tc>
        <w:tc>
          <w:tcPr>
            <w:tcW w:w="1985" w:type="dxa"/>
            <w:vAlign w:val="center"/>
          </w:tcPr>
          <w:p w:rsidR="00BA39A4" w:rsidRPr="004B630D" w:rsidRDefault="00BA39A4" w:rsidP="007C79DA">
            <w:pPr>
              <w:spacing w:line="240" w:lineRule="auto"/>
              <w:jc w:val="center"/>
              <w:rPr>
                <w:rFonts w:asciiTheme="minorEastAsia" w:eastAsiaTheme="minorEastAsia" w:hAnsiTheme="minorEastAsia"/>
                <w:b/>
                <w:sz w:val="23"/>
                <w:szCs w:val="23"/>
              </w:rPr>
            </w:pPr>
            <w:r w:rsidRPr="004B630D">
              <w:rPr>
                <w:rFonts w:asciiTheme="minorEastAsia" w:eastAsiaTheme="minorEastAsia" w:hAnsiTheme="minorEastAsia" w:hint="eastAsia"/>
                <w:b/>
                <w:sz w:val="23"/>
                <w:szCs w:val="23"/>
              </w:rPr>
              <w:t>不限</w:t>
            </w:r>
          </w:p>
        </w:tc>
      </w:tr>
      <w:tr w:rsidR="00BA39A4" w:rsidRPr="004B630D" w:rsidTr="007C79DA">
        <w:trPr>
          <w:trHeight w:val="40"/>
        </w:trPr>
        <w:tc>
          <w:tcPr>
            <w:tcW w:w="993" w:type="dxa"/>
            <w:shd w:val="clear" w:color="auto" w:fill="auto"/>
            <w:vAlign w:val="center"/>
          </w:tcPr>
          <w:p w:rsidR="00BA39A4" w:rsidRPr="004B630D" w:rsidRDefault="00BA39A4" w:rsidP="007C79DA">
            <w:pPr>
              <w:spacing w:line="240" w:lineRule="auto"/>
              <w:jc w:val="center"/>
              <w:rPr>
                <w:rFonts w:asciiTheme="minorEastAsia" w:eastAsiaTheme="minorEastAsia" w:hAnsiTheme="minorEastAsia"/>
                <w:b/>
                <w:sz w:val="23"/>
                <w:szCs w:val="23"/>
              </w:rPr>
            </w:pPr>
            <w:proofErr w:type="gramStart"/>
            <w:r w:rsidRPr="004B630D">
              <w:rPr>
                <w:rFonts w:asciiTheme="minorEastAsia" w:eastAsiaTheme="minorEastAsia" w:hAnsiTheme="minorEastAsia" w:hint="eastAsia"/>
                <w:b/>
                <w:sz w:val="23"/>
                <w:szCs w:val="23"/>
              </w:rPr>
              <w:t>句數</w:t>
            </w:r>
            <w:proofErr w:type="gramEnd"/>
          </w:p>
        </w:tc>
        <w:tc>
          <w:tcPr>
            <w:tcW w:w="1985" w:type="dxa"/>
            <w:vAlign w:val="center"/>
          </w:tcPr>
          <w:p w:rsidR="00BA39A4" w:rsidRPr="004B630D" w:rsidRDefault="00BA39A4" w:rsidP="007C79DA">
            <w:pPr>
              <w:spacing w:line="240" w:lineRule="auto"/>
              <w:jc w:val="center"/>
              <w:rPr>
                <w:rFonts w:asciiTheme="minorEastAsia" w:eastAsiaTheme="minorEastAsia" w:hAnsiTheme="minorEastAsia"/>
                <w:b/>
                <w:sz w:val="23"/>
                <w:szCs w:val="23"/>
              </w:rPr>
            </w:pPr>
            <w:r w:rsidRPr="004B630D">
              <w:rPr>
                <w:rFonts w:asciiTheme="minorEastAsia" w:eastAsiaTheme="minorEastAsia" w:hAnsiTheme="minorEastAsia" w:hint="eastAsia"/>
                <w:b/>
                <w:sz w:val="23"/>
                <w:szCs w:val="23"/>
              </w:rPr>
              <w:t>不限</w:t>
            </w:r>
          </w:p>
        </w:tc>
        <w:tc>
          <w:tcPr>
            <w:tcW w:w="1383" w:type="dxa"/>
            <w:vAlign w:val="center"/>
          </w:tcPr>
          <w:p w:rsidR="00BA39A4" w:rsidRPr="004B630D" w:rsidRDefault="00BA39A4" w:rsidP="007C79DA">
            <w:pPr>
              <w:jc w:val="center"/>
              <w:rPr>
                <w:rFonts w:asciiTheme="minorEastAsia" w:eastAsiaTheme="minorEastAsia" w:hAnsiTheme="minorEastAsia"/>
                <w:b/>
                <w:sz w:val="23"/>
                <w:szCs w:val="23"/>
              </w:rPr>
            </w:pPr>
            <w:r w:rsidRPr="004B630D">
              <w:rPr>
                <w:rFonts w:asciiTheme="minorEastAsia" w:eastAsiaTheme="minorEastAsia" w:hAnsiTheme="minorEastAsia" w:hint="eastAsia"/>
                <w:b/>
                <w:sz w:val="23"/>
                <w:szCs w:val="23"/>
              </w:rPr>
              <w:t>不限</w:t>
            </w:r>
          </w:p>
        </w:tc>
        <w:tc>
          <w:tcPr>
            <w:tcW w:w="1701" w:type="dxa"/>
            <w:vAlign w:val="center"/>
          </w:tcPr>
          <w:p w:rsidR="00BA39A4" w:rsidRPr="004B630D" w:rsidRDefault="00BA39A4" w:rsidP="007C79DA">
            <w:pPr>
              <w:spacing w:line="240" w:lineRule="auto"/>
              <w:jc w:val="center"/>
              <w:rPr>
                <w:rFonts w:asciiTheme="minorEastAsia" w:eastAsiaTheme="minorEastAsia" w:hAnsiTheme="minorEastAsia"/>
                <w:b/>
                <w:color w:val="0000FF"/>
                <w:sz w:val="23"/>
                <w:szCs w:val="23"/>
              </w:rPr>
            </w:pPr>
            <w:r w:rsidRPr="004B630D">
              <w:rPr>
                <w:rFonts w:asciiTheme="minorEastAsia" w:eastAsiaTheme="minorEastAsia" w:hAnsiTheme="minorEastAsia" w:hint="eastAsia"/>
                <w:b/>
                <w:color w:val="0000FF"/>
                <w:sz w:val="23"/>
                <w:szCs w:val="23"/>
              </w:rPr>
              <w:t>四句</w:t>
            </w:r>
          </w:p>
        </w:tc>
        <w:tc>
          <w:tcPr>
            <w:tcW w:w="2551" w:type="dxa"/>
            <w:vAlign w:val="center"/>
          </w:tcPr>
          <w:p w:rsidR="00BA39A4" w:rsidRPr="004B630D" w:rsidRDefault="00BA39A4" w:rsidP="007C79DA">
            <w:pPr>
              <w:spacing w:line="240" w:lineRule="auto"/>
              <w:jc w:val="center"/>
              <w:rPr>
                <w:rFonts w:asciiTheme="minorEastAsia" w:eastAsiaTheme="minorEastAsia" w:hAnsiTheme="minorEastAsia"/>
                <w:b/>
                <w:color w:val="0000FF"/>
                <w:sz w:val="23"/>
                <w:szCs w:val="23"/>
              </w:rPr>
            </w:pPr>
            <w:r w:rsidRPr="004B630D">
              <w:rPr>
                <w:rFonts w:asciiTheme="minorEastAsia" w:eastAsiaTheme="minorEastAsia" w:hAnsiTheme="minorEastAsia" w:hint="eastAsia"/>
                <w:b/>
                <w:color w:val="0000FF"/>
                <w:sz w:val="23"/>
                <w:szCs w:val="23"/>
              </w:rPr>
              <w:t>八句</w:t>
            </w:r>
          </w:p>
        </w:tc>
        <w:tc>
          <w:tcPr>
            <w:tcW w:w="1985" w:type="dxa"/>
            <w:vAlign w:val="center"/>
          </w:tcPr>
          <w:p w:rsidR="00BA39A4" w:rsidRPr="004B630D" w:rsidRDefault="00BA39A4" w:rsidP="007C79DA">
            <w:pPr>
              <w:spacing w:line="240" w:lineRule="auto"/>
              <w:jc w:val="center"/>
              <w:rPr>
                <w:rFonts w:asciiTheme="minorEastAsia" w:eastAsiaTheme="minorEastAsia" w:hAnsiTheme="minorEastAsia"/>
                <w:b/>
                <w:sz w:val="23"/>
                <w:szCs w:val="23"/>
              </w:rPr>
            </w:pPr>
            <w:r w:rsidRPr="004B630D">
              <w:rPr>
                <w:rFonts w:asciiTheme="minorEastAsia" w:eastAsiaTheme="minorEastAsia" w:hAnsiTheme="minorEastAsia" w:hint="eastAsia"/>
                <w:b/>
                <w:sz w:val="23"/>
                <w:szCs w:val="23"/>
              </w:rPr>
              <w:t>不限</w:t>
            </w:r>
          </w:p>
        </w:tc>
      </w:tr>
      <w:tr w:rsidR="00BA39A4" w:rsidRPr="004B630D" w:rsidTr="007C79DA">
        <w:trPr>
          <w:trHeight w:val="40"/>
        </w:trPr>
        <w:tc>
          <w:tcPr>
            <w:tcW w:w="993" w:type="dxa"/>
            <w:shd w:val="clear" w:color="auto" w:fill="auto"/>
            <w:vAlign w:val="center"/>
          </w:tcPr>
          <w:p w:rsidR="00BA39A4" w:rsidRPr="004B630D" w:rsidRDefault="00BA39A4" w:rsidP="007C79DA">
            <w:pPr>
              <w:spacing w:line="240" w:lineRule="auto"/>
              <w:jc w:val="center"/>
              <w:rPr>
                <w:rFonts w:asciiTheme="minorEastAsia" w:eastAsiaTheme="minorEastAsia" w:hAnsiTheme="minorEastAsia"/>
                <w:b/>
                <w:sz w:val="23"/>
                <w:szCs w:val="23"/>
              </w:rPr>
            </w:pPr>
            <w:r w:rsidRPr="004B630D">
              <w:rPr>
                <w:rFonts w:asciiTheme="minorEastAsia" w:eastAsiaTheme="minorEastAsia" w:hAnsiTheme="minorEastAsia" w:hint="eastAsia"/>
                <w:b/>
                <w:sz w:val="23"/>
                <w:szCs w:val="23"/>
              </w:rPr>
              <w:t>平仄</w:t>
            </w:r>
          </w:p>
        </w:tc>
        <w:tc>
          <w:tcPr>
            <w:tcW w:w="3368" w:type="dxa"/>
            <w:gridSpan w:val="2"/>
            <w:vAlign w:val="center"/>
          </w:tcPr>
          <w:p w:rsidR="00BA39A4" w:rsidRPr="004B630D" w:rsidRDefault="00BA39A4" w:rsidP="007C79DA">
            <w:pPr>
              <w:spacing w:line="240" w:lineRule="auto"/>
              <w:jc w:val="center"/>
              <w:rPr>
                <w:rFonts w:asciiTheme="minorEastAsia" w:eastAsiaTheme="minorEastAsia" w:hAnsiTheme="minorEastAsia"/>
                <w:b/>
                <w:sz w:val="23"/>
                <w:szCs w:val="23"/>
              </w:rPr>
            </w:pPr>
            <w:r w:rsidRPr="004B630D">
              <w:rPr>
                <w:rFonts w:asciiTheme="minorEastAsia" w:eastAsiaTheme="minorEastAsia" w:hAnsiTheme="minorEastAsia" w:hint="eastAsia"/>
                <w:b/>
                <w:sz w:val="23"/>
                <w:szCs w:val="23"/>
              </w:rPr>
              <w:t>不拘</w:t>
            </w:r>
          </w:p>
        </w:tc>
        <w:tc>
          <w:tcPr>
            <w:tcW w:w="4252" w:type="dxa"/>
            <w:gridSpan w:val="2"/>
            <w:vAlign w:val="center"/>
          </w:tcPr>
          <w:p w:rsidR="00BA39A4" w:rsidRPr="004B630D" w:rsidRDefault="00BA39A4" w:rsidP="004B630D">
            <w:pPr>
              <w:spacing w:line="240" w:lineRule="auto"/>
              <w:ind w:left="921" w:hangingChars="400" w:hanging="921"/>
              <w:rPr>
                <w:rFonts w:asciiTheme="minorEastAsia" w:eastAsiaTheme="minorEastAsia" w:hAnsiTheme="minorEastAsia"/>
                <w:b/>
                <w:sz w:val="23"/>
                <w:szCs w:val="23"/>
              </w:rPr>
            </w:pPr>
            <w:r w:rsidRPr="004B630D">
              <w:rPr>
                <w:rFonts w:asciiTheme="minorEastAsia" w:eastAsiaTheme="minorEastAsia" w:hAnsiTheme="minorEastAsia" w:hint="eastAsia"/>
                <w:b/>
                <w:noProof/>
                <w:sz w:val="23"/>
                <w:szCs w:val="23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1" layoutInCell="1" allowOverlap="1" wp14:anchorId="0A73AF88" wp14:editId="1321A9C2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68580</wp:posOffset>
                      </wp:positionV>
                      <wp:extent cx="427355" cy="186690"/>
                      <wp:effectExtent l="3175" t="10160" r="7620" b="12700"/>
                      <wp:wrapNone/>
                      <wp:docPr id="1" name="群組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7355" cy="186690"/>
                                <a:chOff x="5617" y="10591"/>
                                <a:chExt cx="673" cy="294"/>
                              </a:xfrm>
                            </wpg:grpSpPr>
                            <wps:wsp>
                              <wps:cNvPr id="2" name="Text Box 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617" y="10614"/>
                                  <a:ext cx="461" cy="25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A39A4" w:rsidRPr="002143C8" w:rsidRDefault="00BA39A4" w:rsidP="00BA39A4">
                                    <w:pPr>
                                      <w:adjustRightInd w:val="0"/>
                                      <w:snapToGrid w:val="0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0"/>
                                        <w:szCs w:val="20"/>
                                      </w:rPr>
                                      <w:t>嚴格</w:t>
                                    </w:r>
                                  </w:p>
                                </w:txbxContent>
                              </wps:txbx>
                              <wps:bodyPr rot="0" vert="horz" wrap="square" lIns="18000" tIns="0" rIns="18000" bIns="0" anchor="t" anchorCtr="0" upright="1">
                                <a:noAutofit/>
                              </wps:bodyPr>
                            </wps:wsp>
                            <wpg:grpSp>
                              <wpg:cNvPr id="3" name="Group 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057" y="10591"/>
                                  <a:ext cx="233" cy="294"/>
                                  <a:chOff x="6057" y="10591"/>
                                  <a:chExt cx="233" cy="294"/>
                                </a:xfrm>
                              </wpg:grpSpPr>
                              <wps:wsp>
                                <wps:cNvPr id="4" name="Freeform 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177" y="10591"/>
                                    <a:ext cx="113" cy="294"/>
                                  </a:xfrm>
                                  <a:custGeom>
                                    <a:avLst/>
                                    <a:gdLst>
                                      <a:gd name="T0" fmla="*/ 180 w 180"/>
                                      <a:gd name="T1" fmla="*/ 0 h 360"/>
                                      <a:gd name="T2" fmla="*/ 0 w 180"/>
                                      <a:gd name="T3" fmla="*/ 0 h 360"/>
                                      <a:gd name="T4" fmla="*/ 0 w 180"/>
                                      <a:gd name="T5" fmla="*/ 360 h 360"/>
                                      <a:gd name="T6" fmla="*/ 180 w 180"/>
                                      <a:gd name="T7" fmla="*/ 360 h 3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180" h="360">
                                        <a:moveTo>
                                          <a:pt x="18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360"/>
                                        </a:lnTo>
                                        <a:lnTo>
                                          <a:pt x="180" y="36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" name="Line 6"/>
                                <wps:cNvCnPr/>
                                <wps:spPr bwMode="auto">
                                  <a:xfrm>
                                    <a:off x="6057" y="10727"/>
                                    <a:ext cx="113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群組 1" o:spid="_x0000_s1026" style="position:absolute;left:0;text-align:left;margin-left:-5.5pt;margin-top:5.4pt;width:33.65pt;height:14.7pt;z-index:251659264" coordorigin="5617,10591" coordsize="673,2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MnsDwUAALsQAAAOAAAAZHJzL2Uyb0RvYy54bWzsWNFuq0YQfa/Uf1jxWMkxYMAGhVwldhxV&#10;SttIN/2ANawBFVi64Nhp1bd+Sn+hr/2d+xudmQWMHbv3Nrlqpap+IMvu7OzM2ZkzQy7f7YqcPQlV&#10;Z7IMDevCNJgoIxlnZRIa3z8uRzOD1Q0vY57LUoTGs6iNd1dffnG5rQJhy1TmsVAMlJR1sK1CI22a&#10;KhiP6ygVBa8vZCVKWFxLVfAGXlUyjhXfgvYiH9um6Y23UsWVkpGoa5hd6EXjivSv1yJqvluva9Gw&#10;PDTAtoaeip4rfI6vLnmQKF6lWdSawV9hRcGzEg7tVS14w9lGZS9UFVmkZC3XzUUki7Fcr7NIkA/g&#10;jWUeeXOn5KYiX5Jgm1Q9TADtEU6vVht9+/SgWBbD3Rms5AVc0Yc/fvvw+6/MQmy2VRKAyJ2q3lcP&#10;SjsIw3sZ/VDD8vh4Hd8TLcxW229kDPr4ppGEzW6tClQBXrMdXcFzfwVi17AIJh17OnFdg0WwZM08&#10;z2+vKErhHnGX61lTg+Gq6fpkIw+i9Lbd7k0neq/tO2j/mAf6VLK0tQzdgmir94DWbwP0fcorQfdU&#10;I1otoHYH6CM6dyN3bKIhJSHEkzU7mEboEZZaw8pKOU95mYhrpeQ2FTwG68hR8KHfqn2oUcnHcB4g&#10;5lmECg96uD24dsTadu0DvHhQqbq5E7JgOAgNBalEZvKn+7rR0HYiaH0pl1mewzwP8vJgAu5Az8Ch&#10;sBXX8HjKjp9907+d3c6ckWN7tyPHXCxG18u5M/KW1tRdTBbz+cL6Bc+1nCDN4liUeEyXqZbzaRfX&#10;cobOsT5Xa5lnMapDk2qVrOa5Yk8cmGJJvxaQgdj40AyKL/DlyCXLdswb2x8tvdl05Cwdd+RPzdnI&#10;tPwb3zMd31ksD126z0rxdpfYNjR813Z1MJ31zaTfS994UGQNcHGeFaEx64V4gCF4W8Z0tQ3Pcj0e&#10;QIHm76GA6+4umgIWY1RHa7Nb7UALRvFKxs8QukpCZAEtQwGBQSrVTwbbAhmHRv3jhithsPzrEsMf&#10;7QH2phcYqOHsqpvlZQQqQqMxmB7OG830m0plSQon6EQr5TVQ0jqjKN5bQ3RGvIA2tjymh/ukBnrR&#10;LEnczCidjkkQq8DnIknPdF/QHWYPcqU9OSQ7JMKWJU9t27Pk8cZ/kyWdDtClEgLrPHOPWJKyc1hy&#10;XkOCUDXO4mhZhzj2cACgG02CaENHfHC9cctjSdxGwyME5brIoXX4aswgWtkWn+gISndCwLW9kMlS&#10;NvFeiEDRGIic1ALGDkROagFQByIntUCN7UXAjtPWeAOhs14Brqc1AY49UjzVVQMg3ZUtejCCRIVm&#10;xiTKqmSNBR6hhIL0qEseySOKZ4QBLxSmygrngdRfCAMsKEwB9lFh8B2Fpy1Tkma9qTUfK+JxW6kM&#10;Bm3lSl98xRv0Gg3CIfIzBgVLQwNvHucL+SQeJUk06Dytw7EUF3Dafj0vh3Iao06qW+v+VqRLy7Qx&#10;Brq61e6vlupOPJaDDWg08XrvCPo/yIiDmv/m8gPNbltlzlWc/34fAQCfKZ5/s2L6luNAAOiK6bhT&#10;G1501WxXdNVsVz5r5fwHWmsgL12FqXPyBgVjXj6otsf4pOZ4UCinNuX6vjnu60KXZ90HTNf3tq1x&#10;Dv0PZXNXITB32u4ZU/v/NCF0ehgGraPuvnXUdy0kUeZR66ijHy6W5uHTjUZ9jwaz9IVMKtqvefwE&#10;H77Tjv3/HK7+BAAA//8DAFBLAwQUAAYACAAAACEAG7vgjN4AAAAIAQAADwAAAGRycy9kb3ducmV2&#10;LnhtbEyPQWvCQBCF74X+h2WE3nQ3WqXEbESk7UkK1ULpbc2OSTA7G7JrEv99p6d6HN7jzfdlm9E1&#10;oscu1J40JDMFAqnwtqZSw9fxbfoCIkRD1jSeUMMNA2zyx4fMpNYP9In9IZaCRyikRkMVY5tKGYoK&#10;nQkz3yJxdvadM5HPrpS2MwOPu0bOlVpJZ2riD5VpcVdhcTlcnYb3wQzbRfLa7y/n3e3nuPz43ieo&#10;9dNk3K5BRBzjfxn+8BkdcmY6+SvZIBoN0yRhl8iBYgUuLFcLECcNz2oOMs/kvUD+CwAA//8DAFBL&#10;AQItABQABgAIAAAAIQC2gziS/gAAAOEBAAATAAAAAAAAAAAAAAAAAAAAAABbQ29udGVudF9UeXBl&#10;c10ueG1sUEsBAi0AFAAGAAgAAAAhADj9If/WAAAAlAEAAAsAAAAAAAAAAAAAAAAALwEAAF9yZWxz&#10;Ly5yZWxzUEsBAi0AFAAGAAgAAAAhAFloyewPBQAAuxAAAA4AAAAAAAAAAAAAAAAALgIAAGRycy9l&#10;Mm9Eb2MueG1sUEsBAi0AFAAGAAgAAAAhABu74IzeAAAACAEAAA8AAAAAAAAAAAAAAAAAaQcAAGRy&#10;cy9kb3ducmV2LnhtbFBLBQYAAAAABAAEAPMAAAB0CAAAAAA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3" o:spid="_x0000_s1027" type="#_x0000_t202" style="position:absolute;left:5617;top:10614;width:461;height: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GTgcQA&#10;AADaAAAADwAAAGRycy9kb3ducmV2LnhtbESPzWrDMBCE74G+g9hCb4ncQJPgRDGmECi0lzq55Lax&#10;1j+JtTKSart9+ipQ6HGYmW+YXTaZTgzkfGtZwfMiAUFcWt1yreB0PMw3IHxA1thZJgXf5CHbP8x2&#10;mGo78icNRahFhLBPUUETQp9K6cuGDPqF7YmjV1lnMETpaqkdjhFuOrlMkpU02HJcaLCn14bKW/Fl&#10;FEwvxelcHSrnLH3kP9f6fRzWF6WeHqd8CyLQFP7Df+03rWAJ9yvxBsj9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ghk4HEAAAA2gAAAA8AAAAAAAAAAAAAAAAAmAIAAGRycy9k&#10;b3ducmV2LnhtbFBLBQYAAAAABAAEAPUAAACJAwAAAAA=&#10;" filled="f" stroked="f">
                        <v:textbox inset=".5mm,0,.5mm,0">
                          <w:txbxContent>
                            <w:p w:rsidR="00BA39A4" w:rsidRPr="002143C8" w:rsidRDefault="00BA39A4" w:rsidP="00BA39A4">
                              <w:pPr>
                                <w:adjustRightInd w:val="0"/>
                                <w:snapToGrid w:val="0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嚴格</w:t>
                              </w:r>
                            </w:p>
                          </w:txbxContent>
                        </v:textbox>
                      </v:shape>
                      <v:group id="Group 4" o:spid="_x0000_s1028" style="position:absolute;left:6057;top:10591;width:233;height:294" coordorigin="6057,10591" coordsize="233,2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      <v:shape id="Freeform 5" o:spid="_x0000_s1029" style="position:absolute;left:6177;top:10591;width:113;height:294;visibility:visible;mso-wrap-style:square;v-text-anchor:top" coordsize="18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2oVFcQA&#10;AADaAAAADwAAAGRycy9kb3ducmV2LnhtbESPQWvCQBSE70L/w/IKXqRurFJK6irSUgyCYqPQ62v2&#10;NUmbfRt2V43/3hUEj8PMfMNM551pxJGcry0rGA0TEMSF1TWXCva7z6dXED4ga2wsk4IzeZjPHnpT&#10;TLU98Rcd81CKCGGfooIqhDaV0hcVGfRD2xJH79c6gyFKV0rt8BThppHPSfIiDdYcFyps6b2i4j8/&#10;GAXOD0bj1Qcf/sximf18r7PtZpkp1X/sFm8gAnXhHr61M61gAtcr8QbI2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qFRXEAAAA2gAAAA8AAAAAAAAAAAAAAAAAmAIAAGRycy9k&#10;b3ducmV2LnhtbFBLBQYAAAAABAAEAPUAAACJAwAAAAA=&#10;" path="m180,l,,,360r180,e" filled="f">
                          <v:path arrowok="t" o:connecttype="custom" o:connectlocs="113,0;0,0;0,294;113,294" o:connectangles="0,0,0,0"/>
                        </v:shape>
                        <v:line id="Line 6" o:spid="_x0000_s1030" style="position:absolute;visibility:visible;mso-wrap-style:square" from="6057,10727" to="6170,107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      </v:group>
                      <w10:anchorlock/>
                    </v:group>
                  </w:pict>
                </mc:Fallback>
              </mc:AlternateContent>
            </w:r>
            <w:r w:rsidRPr="004B630D">
              <w:rPr>
                <w:rFonts w:asciiTheme="minorEastAsia" w:eastAsiaTheme="minorEastAsia" w:hAnsiTheme="minorEastAsia" w:hint="eastAsia"/>
                <w:b/>
                <w:sz w:val="23"/>
                <w:szCs w:val="23"/>
              </w:rPr>
              <w:t xml:space="preserve">　　　1.一三五不論，二四六分明</w:t>
            </w:r>
          </w:p>
          <w:p w:rsidR="00BA39A4" w:rsidRPr="004B630D" w:rsidRDefault="00BA39A4" w:rsidP="004B630D">
            <w:pPr>
              <w:spacing w:line="240" w:lineRule="auto"/>
              <w:ind w:left="921" w:hangingChars="400" w:hanging="921"/>
              <w:rPr>
                <w:rFonts w:asciiTheme="minorEastAsia" w:eastAsiaTheme="minorEastAsia" w:hAnsiTheme="minorEastAsia"/>
                <w:b/>
                <w:sz w:val="23"/>
                <w:szCs w:val="23"/>
              </w:rPr>
            </w:pPr>
            <w:r w:rsidRPr="004B630D">
              <w:rPr>
                <w:rFonts w:asciiTheme="minorEastAsia" w:eastAsiaTheme="minorEastAsia" w:hAnsiTheme="minorEastAsia" w:hint="eastAsia"/>
                <w:b/>
                <w:sz w:val="23"/>
                <w:szCs w:val="23"/>
              </w:rPr>
              <w:t xml:space="preserve">　　  2.以</w:t>
            </w:r>
            <w:proofErr w:type="gramStart"/>
            <w:r w:rsidRPr="004B630D">
              <w:rPr>
                <w:rFonts w:asciiTheme="minorEastAsia" w:eastAsiaTheme="minorEastAsia" w:hAnsiTheme="minorEastAsia" w:hint="eastAsia"/>
                <w:b/>
                <w:color w:val="0000FF"/>
                <w:sz w:val="23"/>
                <w:szCs w:val="23"/>
              </w:rPr>
              <w:t>首句第二</w:t>
            </w:r>
            <w:proofErr w:type="gramEnd"/>
            <w:r w:rsidRPr="004B630D">
              <w:rPr>
                <w:rFonts w:asciiTheme="minorEastAsia" w:eastAsiaTheme="minorEastAsia" w:hAnsiTheme="minorEastAsia" w:hint="eastAsia"/>
                <w:b/>
                <w:color w:val="0000FF"/>
                <w:sz w:val="23"/>
                <w:szCs w:val="23"/>
              </w:rPr>
              <w:t>字</w:t>
            </w:r>
            <w:r w:rsidRPr="004B630D">
              <w:rPr>
                <w:rFonts w:asciiTheme="minorEastAsia" w:eastAsiaTheme="minorEastAsia" w:hAnsiTheme="minorEastAsia" w:hint="eastAsia"/>
                <w:b/>
                <w:sz w:val="23"/>
                <w:szCs w:val="23"/>
              </w:rPr>
              <w:t>判斷</w:t>
            </w:r>
            <w:proofErr w:type="gramStart"/>
            <w:r w:rsidRPr="004B630D">
              <w:rPr>
                <w:rFonts w:asciiTheme="minorEastAsia" w:eastAsiaTheme="minorEastAsia" w:hAnsiTheme="minorEastAsia" w:hint="eastAsia"/>
                <w:b/>
                <w:sz w:val="23"/>
                <w:szCs w:val="23"/>
              </w:rPr>
              <w:t>平起或仄起</w:t>
            </w:r>
            <w:proofErr w:type="gramEnd"/>
          </w:p>
        </w:tc>
        <w:tc>
          <w:tcPr>
            <w:tcW w:w="1985" w:type="dxa"/>
            <w:vAlign w:val="center"/>
          </w:tcPr>
          <w:p w:rsidR="00BA39A4" w:rsidRPr="004B630D" w:rsidRDefault="00BA39A4" w:rsidP="007C79DA">
            <w:pPr>
              <w:spacing w:line="240" w:lineRule="auto"/>
              <w:jc w:val="center"/>
              <w:rPr>
                <w:rFonts w:asciiTheme="minorEastAsia" w:eastAsiaTheme="minorEastAsia" w:hAnsiTheme="minorEastAsia"/>
                <w:b/>
                <w:sz w:val="23"/>
                <w:szCs w:val="23"/>
              </w:rPr>
            </w:pPr>
            <w:r w:rsidRPr="004B630D">
              <w:rPr>
                <w:rFonts w:asciiTheme="minorEastAsia" w:eastAsiaTheme="minorEastAsia" w:hAnsiTheme="minorEastAsia" w:hint="eastAsia"/>
                <w:b/>
                <w:sz w:val="23"/>
                <w:szCs w:val="23"/>
              </w:rPr>
              <w:t>不拘</w:t>
            </w:r>
          </w:p>
        </w:tc>
      </w:tr>
      <w:tr w:rsidR="00BA39A4" w:rsidRPr="004B630D" w:rsidTr="007C79DA">
        <w:trPr>
          <w:trHeight w:val="40"/>
        </w:trPr>
        <w:tc>
          <w:tcPr>
            <w:tcW w:w="993" w:type="dxa"/>
            <w:shd w:val="clear" w:color="auto" w:fill="auto"/>
            <w:vAlign w:val="center"/>
          </w:tcPr>
          <w:p w:rsidR="00BA39A4" w:rsidRPr="004B630D" w:rsidRDefault="00BA39A4" w:rsidP="007C79DA">
            <w:pPr>
              <w:spacing w:line="240" w:lineRule="auto"/>
              <w:jc w:val="center"/>
              <w:rPr>
                <w:rFonts w:asciiTheme="minorEastAsia" w:eastAsiaTheme="minorEastAsia" w:hAnsiTheme="minorEastAsia"/>
                <w:b/>
                <w:sz w:val="23"/>
                <w:szCs w:val="23"/>
              </w:rPr>
            </w:pPr>
            <w:r w:rsidRPr="004B630D">
              <w:rPr>
                <w:rFonts w:asciiTheme="minorEastAsia" w:eastAsiaTheme="minorEastAsia" w:hAnsiTheme="minorEastAsia" w:hint="eastAsia"/>
                <w:b/>
                <w:sz w:val="23"/>
                <w:szCs w:val="23"/>
              </w:rPr>
              <w:t>對仗</w:t>
            </w:r>
          </w:p>
        </w:tc>
        <w:tc>
          <w:tcPr>
            <w:tcW w:w="3368" w:type="dxa"/>
            <w:gridSpan w:val="2"/>
            <w:vAlign w:val="center"/>
          </w:tcPr>
          <w:p w:rsidR="00BA39A4" w:rsidRPr="004B630D" w:rsidRDefault="00BA39A4" w:rsidP="007C79DA">
            <w:pPr>
              <w:spacing w:line="240" w:lineRule="auto"/>
              <w:jc w:val="center"/>
              <w:rPr>
                <w:rFonts w:asciiTheme="minorEastAsia" w:eastAsiaTheme="minorEastAsia" w:hAnsiTheme="minorEastAsia"/>
                <w:b/>
                <w:sz w:val="23"/>
                <w:szCs w:val="23"/>
              </w:rPr>
            </w:pPr>
            <w:r w:rsidRPr="004B630D">
              <w:rPr>
                <w:rFonts w:asciiTheme="minorEastAsia" w:eastAsiaTheme="minorEastAsia" w:hAnsiTheme="minorEastAsia" w:hint="eastAsia"/>
                <w:b/>
                <w:sz w:val="23"/>
                <w:szCs w:val="23"/>
              </w:rPr>
              <w:t>不要求</w:t>
            </w:r>
          </w:p>
        </w:tc>
        <w:tc>
          <w:tcPr>
            <w:tcW w:w="1701" w:type="dxa"/>
            <w:vAlign w:val="center"/>
          </w:tcPr>
          <w:p w:rsidR="00BA39A4" w:rsidRPr="004B630D" w:rsidRDefault="00BA39A4" w:rsidP="007C79DA">
            <w:pPr>
              <w:spacing w:line="240" w:lineRule="auto"/>
              <w:jc w:val="center"/>
              <w:rPr>
                <w:rFonts w:asciiTheme="minorEastAsia" w:eastAsiaTheme="minorEastAsia" w:hAnsiTheme="minorEastAsia"/>
                <w:b/>
                <w:sz w:val="23"/>
                <w:szCs w:val="23"/>
              </w:rPr>
            </w:pPr>
            <w:r w:rsidRPr="004B630D">
              <w:rPr>
                <w:rFonts w:asciiTheme="minorEastAsia" w:eastAsiaTheme="minorEastAsia" w:hAnsiTheme="minorEastAsia" w:hint="eastAsia"/>
                <w:b/>
                <w:sz w:val="23"/>
                <w:szCs w:val="23"/>
              </w:rPr>
              <w:t>不要求</w:t>
            </w:r>
          </w:p>
        </w:tc>
        <w:tc>
          <w:tcPr>
            <w:tcW w:w="2551" w:type="dxa"/>
            <w:vAlign w:val="center"/>
          </w:tcPr>
          <w:p w:rsidR="00BA39A4" w:rsidRPr="004B630D" w:rsidRDefault="00BA39A4" w:rsidP="007C79DA">
            <w:pPr>
              <w:spacing w:line="240" w:lineRule="auto"/>
              <w:rPr>
                <w:rFonts w:asciiTheme="minorEastAsia" w:eastAsiaTheme="minorEastAsia" w:hAnsiTheme="minorEastAsia"/>
                <w:b/>
                <w:sz w:val="23"/>
                <w:szCs w:val="23"/>
              </w:rPr>
            </w:pPr>
            <w:r w:rsidRPr="004B630D">
              <w:rPr>
                <w:rFonts w:asciiTheme="minorEastAsia" w:eastAsiaTheme="minorEastAsia" w:hAnsiTheme="minorEastAsia" w:hint="eastAsia"/>
                <w:b/>
                <w:color w:val="FF0000"/>
                <w:sz w:val="23"/>
                <w:szCs w:val="23"/>
              </w:rPr>
              <w:t>第二(頷)、三(頸)聯對仗</w:t>
            </w:r>
          </w:p>
        </w:tc>
        <w:tc>
          <w:tcPr>
            <w:tcW w:w="1985" w:type="dxa"/>
            <w:vAlign w:val="center"/>
          </w:tcPr>
          <w:p w:rsidR="00BA39A4" w:rsidRPr="004B630D" w:rsidRDefault="00BA39A4" w:rsidP="007C79DA">
            <w:pPr>
              <w:spacing w:line="240" w:lineRule="auto"/>
              <w:jc w:val="center"/>
              <w:rPr>
                <w:rFonts w:asciiTheme="minorEastAsia" w:eastAsiaTheme="minorEastAsia" w:hAnsiTheme="minorEastAsia"/>
                <w:b/>
                <w:sz w:val="23"/>
                <w:szCs w:val="23"/>
              </w:rPr>
            </w:pPr>
            <w:r w:rsidRPr="004B630D">
              <w:rPr>
                <w:rFonts w:asciiTheme="minorEastAsia" w:eastAsiaTheme="minorEastAsia" w:hAnsiTheme="minorEastAsia" w:hint="eastAsia"/>
                <w:b/>
                <w:sz w:val="23"/>
                <w:szCs w:val="23"/>
              </w:rPr>
              <w:t>不拘</w:t>
            </w:r>
          </w:p>
        </w:tc>
      </w:tr>
      <w:tr w:rsidR="00BA39A4" w:rsidRPr="004B630D" w:rsidTr="007C79DA">
        <w:trPr>
          <w:trHeight w:val="40"/>
        </w:trPr>
        <w:tc>
          <w:tcPr>
            <w:tcW w:w="993" w:type="dxa"/>
            <w:shd w:val="clear" w:color="auto" w:fill="auto"/>
            <w:vAlign w:val="center"/>
          </w:tcPr>
          <w:p w:rsidR="00BA39A4" w:rsidRPr="004B630D" w:rsidRDefault="00BA39A4" w:rsidP="007C79DA">
            <w:pPr>
              <w:spacing w:line="240" w:lineRule="auto"/>
              <w:jc w:val="center"/>
              <w:rPr>
                <w:rFonts w:asciiTheme="minorEastAsia" w:eastAsiaTheme="minorEastAsia" w:hAnsiTheme="minorEastAsia"/>
                <w:b/>
                <w:sz w:val="23"/>
                <w:szCs w:val="23"/>
              </w:rPr>
            </w:pPr>
            <w:r w:rsidRPr="004B630D">
              <w:rPr>
                <w:rFonts w:asciiTheme="minorEastAsia" w:eastAsiaTheme="minorEastAsia" w:hAnsiTheme="minorEastAsia" w:hint="eastAsia"/>
                <w:b/>
                <w:sz w:val="23"/>
                <w:szCs w:val="23"/>
              </w:rPr>
              <w:t>押韻</w:t>
            </w:r>
          </w:p>
        </w:tc>
        <w:tc>
          <w:tcPr>
            <w:tcW w:w="3368" w:type="dxa"/>
            <w:gridSpan w:val="2"/>
            <w:vAlign w:val="center"/>
          </w:tcPr>
          <w:p w:rsidR="00BA39A4" w:rsidRPr="004B630D" w:rsidRDefault="00BA39A4" w:rsidP="007C79DA">
            <w:pPr>
              <w:spacing w:line="240" w:lineRule="auto"/>
              <w:jc w:val="center"/>
              <w:rPr>
                <w:rFonts w:asciiTheme="minorEastAsia" w:eastAsiaTheme="minorEastAsia" w:hAnsiTheme="minorEastAsia"/>
                <w:b/>
                <w:sz w:val="23"/>
                <w:szCs w:val="23"/>
              </w:rPr>
            </w:pPr>
            <w:proofErr w:type="gramStart"/>
            <w:r w:rsidRPr="004B630D">
              <w:rPr>
                <w:rFonts w:asciiTheme="minorEastAsia" w:eastAsiaTheme="minorEastAsia" w:hAnsiTheme="minorEastAsia" w:hint="eastAsia"/>
                <w:b/>
                <w:sz w:val="23"/>
                <w:szCs w:val="23"/>
              </w:rPr>
              <w:t>用韻自由</w:t>
            </w:r>
            <w:proofErr w:type="gramEnd"/>
            <w:r w:rsidRPr="004B630D">
              <w:rPr>
                <w:rFonts w:asciiTheme="minorEastAsia" w:eastAsiaTheme="minorEastAsia" w:hAnsiTheme="minorEastAsia" w:hint="eastAsia"/>
                <w:b/>
                <w:sz w:val="23"/>
                <w:szCs w:val="23"/>
              </w:rPr>
              <w:t>，</w:t>
            </w:r>
            <w:r w:rsidRPr="004B630D">
              <w:rPr>
                <w:rFonts w:asciiTheme="minorEastAsia" w:eastAsiaTheme="minorEastAsia" w:hAnsiTheme="minorEastAsia" w:hint="eastAsia"/>
                <w:b/>
                <w:color w:val="FF0000"/>
                <w:sz w:val="23"/>
                <w:szCs w:val="23"/>
              </w:rPr>
              <w:t>可換韻</w:t>
            </w:r>
          </w:p>
          <w:p w:rsidR="00BA39A4" w:rsidRPr="004B630D" w:rsidRDefault="00BA39A4" w:rsidP="007C79DA">
            <w:pPr>
              <w:spacing w:line="240" w:lineRule="auto"/>
              <w:jc w:val="center"/>
              <w:rPr>
                <w:rFonts w:asciiTheme="minorEastAsia" w:eastAsiaTheme="minorEastAsia" w:hAnsiTheme="minorEastAsia"/>
                <w:b/>
                <w:sz w:val="23"/>
                <w:szCs w:val="23"/>
              </w:rPr>
            </w:pPr>
            <w:r w:rsidRPr="004B630D">
              <w:rPr>
                <w:rFonts w:asciiTheme="minorEastAsia" w:eastAsiaTheme="minorEastAsia" w:hAnsiTheme="minorEastAsia" w:hint="eastAsia"/>
                <w:b/>
                <w:sz w:val="23"/>
                <w:szCs w:val="23"/>
              </w:rPr>
              <w:t>(</w:t>
            </w:r>
            <w:r w:rsidRPr="004B630D">
              <w:rPr>
                <w:rFonts w:asciiTheme="minorEastAsia" w:eastAsiaTheme="minorEastAsia" w:hAnsiTheme="minorEastAsia" w:hint="eastAsia"/>
                <w:b/>
                <w:color w:val="0000FF"/>
                <w:sz w:val="23"/>
                <w:szCs w:val="23"/>
              </w:rPr>
              <w:t>偶數句押韻</w:t>
            </w:r>
            <w:r w:rsidRPr="004B630D">
              <w:rPr>
                <w:rFonts w:asciiTheme="minorEastAsia" w:eastAsiaTheme="minorEastAsia" w:hAnsiTheme="minorEastAsia" w:hint="eastAsia"/>
                <w:b/>
                <w:sz w:val="23"/>
                <w:szCs w:val="23"/>
              </w:rPr>
              <w:t>)</w:t>
            </w:r>
          </w:p>
        </w:tc>
        <w:tc>
          <w:tcPr>
            <w:tcW w:w="4252" w:type="dxa"/>
            <w:gridSpan w:val="2"/>
            <w:vAlign w:val="center"/>
          </w:tcPr>
          <w:p w:rsidR="00BA39A4" w:rsidRPr="004B630D" w:rsidRDefault="00BA39A4" w:rsidP="007C79DA">
            <w:pPr>
              <w:rPr>
                <w:rFonts w:asciiTheme="minorEastAsia" w:eastAsiaTheme="minorEastAsia" w:hAnsiTheme="minorEastAsia"/>
                <w:b/>
                <w:color w:val="FF0000"/>
                <w:sz w:val="23"/>
                <w:szCs w:val="23"/>
              </w:rPr>
            </w:pPr>
            <w:r w:rsidRPr="004B630D">
              <w:rPr>
                <w:rFonts w:asciiTheme="minorEastAsia" w:eastAsiaTheme="minorEastAsia" w:hAnsiTheme="minorEastAsia" w:hint="eastAsia"/>
                <w:b/>
                <w:color w:val="FF0000"/>
                <w:sz w:val="23"/>
                <w:szCs w:val="23"/>
              </w:rPr>
              <w:t>1.</w:t>
            </w:r>
            <w:proofErr w:type="gramStart"/>
            <w:r w:rsidRPr="004B630D">
              <w:rPr>
                <w:rFonts w:asciiTheme="minorEastAsia" w:eastAsiaTheme="minorEastAsia" w:hAnsiTheme="minorEastAsia" w:hint="eastAsia"/>
                <w:b/>
                <w:color w:val="FF0000"/>
                <w:sz w:val="23"/>
                <w:szCs w:val="23"/>
              </w:rPr>
              <w:t>一</w:t>
            </w:r>
            <w:proofErr w:type="gramEnd"/>
            <w:r w:rsidRPr="004B630D">
              <w:rPr>
                <w:rFonts w:asciiTheme="minorEastAsia" w:eastAsiaTheme="minorEastAsia" w:hAnsiTheme="minorEastAsia" w:hint="eastAsia"/>
                <w:b/>
                <w:color w:val="FF0000"/>
                <w:sz w:val="23"/>
                <w:szCs w:val="23"/>
              </w:rPr>
              <w:t>韻到底，不可</w:t>
            </w:r>
            <w:proofErr w:type="gramStart"/>
            <w:r w:rsidRPr="004B630D">
              <w:rPr>
                <w:rFonts w:asciiTheme="minorEastAsia" w:eastAsiaTheme="minorEastAsia" w:hAnsiTheme="minorEastAsia" w:hint="eastAsia"/>
                <w:b/>
                <w:color w:val="FF0000"/>
                <w:sz w:val="23"/>
                <w:szCs w:val="23"/>
              </w:rPr>
              <w:t>換韻。</w:t>
            </w:r>
            <w:proofErr w:type="gramEnd"/>
          </w:p>
          <w:p w:rsidR="00BA39A4" w:rsidRPr="004B630D" w:rsidRDefault="00BA39A4" w:rsidP="007C79DA">
            <w:pPr>
              <w:rPr>
                <w:b/>
                <w:color w:val="FF0000"/>
                <w:sz w:val="23"/>
                <w:szCs w:val="23"/>
              </w:rPr>
            </w:pPr>
            <w:r w:rsidRPr="004B630D">
              <w:rPr>
                <w:rFonts w:hint="eastAsia"/>
                <w:b/>
                <w:color w:val="FF0000"/>
                <w:sz w:val="23"/>
                <w:szCs w:val="23"/>
              </w:rPr>
              <w:t>2.</w:t>
            </w:r>
            <w:r w:rsidRPr="004B630D">
              <w:rPr>
                <w:rFonts w:hint="eastAsia"/>
                <w:b/>
                <w:color w:val="FF0000"/>
                <w:sz w:val="23"/>
                <w:szCs w:val="23"/>
              </w:rPr>
              <w:t>偶數句押韻，</w:t>
            </w:r>
          </w:p>
          <w:p w:rsidR="00BA39A4" w:rsidRPr="004B630D" w:rsidRDefault="00BA39A4" w:rsidP="007C79DA">
            <w:pPr>
              <w:rPr>
                <w:b/>
                <w:sz w:val="23"/>
                <w:szCs w:val="23"/>
              </w:rPr>
            </w:pPr>
            <w:r w:rsidRPr="004B630D">
              <w:rPr>
                <w:rFonts w:hint="eastAsia"/>
                <w:b/>
                <w:color w:val="FF0000"/>
                <w:sz w:val="23"/>
                <w:szCs w:val="23"/>
              </w:rPr>
              <w:t xml:space="preserve"> </w:t>
            </w:r>
            <w:r w:rsidRPr="004B630D">
              <w:rPr>
                <w:rFonts w:hint="eastAsia"/>
                <w:b/>
                <w:color w:val="FF0000"/>
                <w:sz w:val="23"/>
                <w:szCs w:val="23"/>
              </w:rPr>
              <w:t>奇數句不押</w:t>
            </w:r>
            <w:r w:rsidRPr="004B630D">
              <w:rPr>
                <w:rFonts w:hint="eastAsia"/>
                <w:b/>
                <w:color w:val="FF0000"/>
                <w:sz w:val="23"/>
                <w:szCs w:val="23"/>
              </w:rPr>
              <w:t>(</w:t>
            </w:r>
            <w:r w:rsidRPr="004B630D">
              <w:rPr>
                <w:rFonts w:hint="eastAsia"/>
                <w:b/>
                <w:color w:val="FF0000"/>
                <w:sz w:val="23"/>
                <w:szCs w:val="23"/>
              </w:rPr>
              <w:t>第一句例外，可押</w:t>
            </w:r>
            <w:r w:rsidRPr="004B630D">
              <w:rPr>
                <w:rFonts w:hint="eastAsia"/>
                <w:b/>
                <w:color w:val="FF0000"/>
                <w:sz w:val="23"/>
                <w:szCs w:val="23"/>
              </w:rPr>
              <w:t>/</w:t>
            </w:r>
            <w:r w:rsidRPr="004B630D">
              <w:rPr>
                <w:rFonts w:hint="eastAsia"/>
                <w:b/>
                <w:color w:val="FF0000"/>
                <w:sz w:val="23"/>
                <w:szCs w:val="23"/>
              </w:rPr>
              <w:t>可不押</w:t>
            </w:r>
            <w:r w:rsidRPr="004B630D">
              <w:rPr>
                <w:rFonts w:hint="eastAsia"/>
                <w:b/>
                <w:color w:val="FF0000"/>
                <w:sz w:val="23"/>
                <w:szCs w:val="23"/>
              </w:rPr>
              <w:t>)</w:t>
            </w:r>
          </w:p>
        </w:tc>
        <w:tc>
          <w:tcPr>
            <w:tcW w:w="1985" w:type="dxa"/>
            <w:vAlign w:val="center"/>
          </w:tcPr>
          <w:p w:rsidR="00BA39A4" w:rsidRPr="004B630D" w:rsidRDefault="00BA39A4" w:rsidP="007C79DA">
            <w:pPr>
              <w:spacing w:line="240" w:lineRule="auto"/>
              <w:jc w:val="center"/>
              <w:rPr>
                <w:rFonts w:asciiTheme="minorEastAsia" w:eastAsiaTheme="minorEastAsia" w:hAnsiTheme="minorEastAsia"/>
                <w:b/>
                <w:sz w:val="23"/>
                <w:szCs w:val="23"/>
              </w:rPr>
            </w:pPr>
            <w:r w:rsidRPr="004B630D">
              <w:rPr>
                <w:rFonts w:asciiTheme="minorEastAsia" w:eastAsiaTheme="minorEastAsia" w:hAnsiTheme="minorEastAsia" w:hint="eastAsia"/>
                <w:b/>
                <w:sz w:val="23"/>
                <w:szCs w:val="23"/>
              </w:rPr>
              <w:t>不拘</w:t>
            </w:r>
          </w:p>
        </w:tc>
      </w:tr>
      <w:tr w:rsidR="00BA39A4" w:rsidRPr="004B630D" w:rsidTr="007C79DA">
        <w:trPr>
          <w:trHeight w:val="40"/>
        </w:trPr>
        <w:tc>
          <w:tcPr>
            <w:tcW w:w="993" w:type="dxa"/>
            <w:shd w:val="clear" w:color="auto" w:fill="auto"/>
            <w:vAlign w:val="center"/>
          </w:tcPr>
          <w:p w:rsidR="00BA39A4" w:rsidRPr="004B630D" w:rsidRDefault="00BA39A4" w:rsidP="007C79DA">
            <w:pPr>
              <w:spacing w:line="240" w:lineRule="auto"/>
              <w:jc w:val="center"/>
              <w:rPr>
                <w:rFonts w:asciiTheme="minorEastAsia" w:eastAsiaTheme="minorEastAsia" w:hAnsiTheme="minorEastAsia"/>
                <w:b/>
                <w:sz w:val="23"/>
                <w:szCs w:val="23"/>
              </w:rPr>
            </w:pPr>
            <w:r w:rsidRPr="004B630D">
              <w:rPr>
                <w:rFonts w:asciiTheme="minorEastAsia" w:eastAsiaTheme="minorEastAsia" w:hAnsiTheme="minorEastAsia" w:hint="eastAsia"/>
                <w:b/>
                <w:sz w:val="23"/>
                <w:szCs w:val="23"/>
              </w:rPr>
              <w:t>別稱</w:t>
            </w:r>
          </w:p>
        </w:tc>
        <w:tc>
          <w:tcPr>
            <w:tcW w:w="1985" w:type="dxa"/>
            <w:vAlign w:val="center"/>
          </w:tcPr>
          <w:p w:rsidR="00BA39A4" w:rsidRPr="004B630D" w:rsidRDefault="00BA39A4" w:rsidP="007C79DA">
            <w:pPr>
              <w:spacing w:line="240" w:lineRule="auto"/>
              <w:rPr>
                <w:rFonts w:asciiTheme="minorEastAsia" w:eastAsiaTheme="minorEastAsia" w:hAnsiTheme="minorEastAsia"/>
                <w:b/>
                <w:sz w:val="23"/>
                <w:szCs w:val="23"/>
              </w:rPr>
            </w:pPr>
            <w:r w:rsidRPr="004B630D">
              <w:rPr>
                <w:rFonts w:asciiTheme="minorEastAsia" w:eastAsiaTheme="minorEastAsia" w:hAnsiTheme="minorEastAsia" w:hint="eastAsia"/>
                <w:b/>
                <w:sz w:val="23"/>
                <w:szCs w:val="23"/>
              </w:rPr>
              <w:t>歌行體（標題多有歌、</w:t>
            </w:r>
            <w:r w:rsidRPr="004B630D">
              <w:rPr>
                <w:rFonts w:asciiTheme="minorEastAsia" w:eastAsiaTheme="minorEastAsia" w:hAnsiTheme="minorEastAsia" w:hint="eastAsia"/>
                <w:b/>
                <w:color w:val="0000FF"/>
                <w:sz w:val="23"/>
                <w:szCs w:val="23"/>
              </w:rPr>
              <w:t>行</w:t>
            </w:r>
            <w:r w:rsidRPr="004B630D">
              <w:rPr>
                <w:rFonts w:asciiTheme="minorEastAsia" w:eastAsiaTheme="minorEastAsia" w:hAnsiTheme="minorEastAsia" w:hint="eastAsia"/>
                <w:b/>
                <w:sz w:val="23"/>
                <w:szCs w:val="23"/>
              </w:rPr>
              <w:t>、吟、曲、唱、辭、</w:t>
            </w:r>
            <w:proofErr w:type="gramStart"/>
            <w:r w:rsidRPr="004B630D">
              <w:rPr>
                <w:rFonts w:asciiTheme="minorEastAsia" w:eastAsiaTheme="minorEastAsia" w:hAnsiTheme="minorEastAsia" w:hint="eastAsia"/>
                <w:b/>
                <w:sz w:val="23"/>
                <w:szCs w:val="23"/>
              </w:rPr>
              <w:t>謠</w:t>
            </w:r>
            <w:proofErr w:type="gramEnd"/>
            <w:r w:rsidRPr="004B630D">
              <w:rPr>
                <w:rFonts w:asciiTheme="minorEastAsia" w:eastAsiaTheme="minorEastAsia" w:hAnsiTheme="minorEastAsia" w:hint="eastAsia"/>
                <w:b/>
                <w:sz w:val="23"/>
                <w:szCs w:val="23"/>
              </w:rPr>
              <w:t>等字）</w:t>
            </w:r>
          </w:p>
        </w:tc>
        <w:tc>
          <w:tcPr>
            <w:tcW w:w="1383" w:type="dxa"/>
            <w:vAlign w:val="center"/>
          </w:tcPr>
          <w:p w:rsidR="00BA39A4" w:rsidRPr="004B630D" w:rsidRDefault="00BA39A4" w:rsidP="007C79DA">
            <w:pPr>
              <w:spacing w:line="240" w:lineRule="auto"/>
              <w:jc w:val="center"/>
              <w:rPr>
                <w:rFonts w:asciiTheme="minorEastAsia" w:eastAsiaTheme="minorEastAsia" w:hAnsiTheme="minorEastAsia"/>
                <w:b/>
                <w:sz w:val="23"/>
                <w:szCs w:val="23"/>
              </w:rPr>
            </w:pPr>
            <w:r w:rsidRPr="004B630D">
              <w:rPr>
                <w:rFonts w:asciiTheme="minorEastAsia" w:eastAsiaTheme="minorEastAsia" w:hAnsiTheme="minorEastAsia" w:hint="eastAsia"/>
                <w:b/>
                <w:sz w:val="23"/>
                <w:szCs w:val="23"/>
              </w:rPr>
              <w:t>古風</w:t>
            </w:r>
          </w:p>
        </w:tc>
        <w:tc>
          <w:tcPr>
            <w:tcW w:w="4252" w:type="dxa"/>
            <w:gridSpan w:val="2"/>
            <w:vAlign w:val="center"/>
          </w:tcPr>
          <w:p w:rsidR="00BA39A4" w:rsidRPr="004B630D" w:rsidRDefault="00BA39A4" w:rsidP="007C79DA">
            <w:pPr>
              <w:spacing w:line="240" w:lineRule="auto"/>
              <w:jc w:val="center"/>
              <w:rPr>
                <w:rFonts w:asciiTheme="minorEastAsia" w:eastAsiaTheme="minorEastAsia" w:hAnsiTheme="minorEastAsia"/>
                <w:b/>
                <w:sz w:val="23"/>
                <w:szCs w:val="23"/>
              </w:rPr>
            </w:pPr>
            <w:proofErr w:type="gramStart"/>
            <w:r w:rsidRPr="004B630D">
              <w:rPr>
                <w:rFonts w:asciiTheme="minorEastAsia" w:eastAsiaTheme="minorEastAsia" w:hAnsiTheme="minorEastAsia" w:hint="eastAsia"/>
                <w:b/>
                <w:color w:val="0000FF"/>
                <w:sz w:val="23"/>
                <w:szCs w:val="23"/>
              </w:rPr>
              <w:t>今體詩</w:t>
            </w:r>
            <w:proofErr w:type="gramEnd"/>
          </w:p>
        </w:tc>
        <w:tc>
          <w:tcPr>
            <w:tcW w:w="1985" w:type="dxa"/>
            <w:vAlign w:val="center"/>
          </w:tcPr>
          <w:p w:rsidR="00BA39A4" w:rsidRPr="004B630D" w:rsidRDefault="00BA39A4" w:rsidP="007C79DA">
            <w:pPr>
              <w:spacing w:line="240" w:lineRule="auto"/>
              <w:jc w:val="center"/>
              <w:rPr>
                <w:rFonts w:asciiTheme="minorEastAsia" w:eastAsiaTheme="minorEastAsia" w:hAnsiTheme="minorEastAsia"/>
                <w:b/>
                <w:color w:val="0000FF"/>
                <w:sz w:val="23"/>
                <w:szCs w:val="23"/>
              </w:rPr>
            </w:pPr>
            <w:r w:rsidRPr="004B630D">
              <w:rPr>
                <w:rFonts w:asciiTheme="minorEastAsia" w:eastAsiaTheme="minorEastAsia" w:hAnsiTheme="minorEastAsia" w:hint="eastAsia"/>
                <w:b/>
                <w:color w:val="0000FF"/>
                <w:sz w:val="23"/>
                <w:szCs w:val="23"/>
              </w:rPr>
              <w:t>現代詩、</w:t>
            </w:r>
          </w:p>
          <w:p w:rsidR="00BA39A4" w:rsidRPr="004B630D" w:rsidRDefault="00BA39A4" w:rsidP="007C79DA">
            <w:pPr>
              <w:spacing w:line="240" w:lineRule="auto"/>
              <w:jc w:val="center"/>
              <w:rPr>
                <w:rFonts w:asciiTheme="minorEastAsia" w:eastAsiaTheme="minorEastAsia" w:hAnsiTheme="minorEastAsia"/>
                <w:b/>
                <w:color w:val="0000FF"/>
                <w:sz w:val="23"/>
                <w:szCs w:val="23"/>
              </w:rPr>
            </w:pPr>
            <w:r w:rsidRPr="004B630D">
              <w:rPr>
                <w:rFonts w:asciiTheme="minorEastAsia" w:eastAsiaTheme="minorEastAsia" w:hAnsiTheme="minorEastAsia" w:hint="eastAsia"/>
                <w:b/>
                <w:color w:val="0000FF"/>
                <w:sz w:val="23"/>
                <w:szCs w:val="23"/>
              </w:rPr>
              <w:t>白話詩、</w:t>
            </w:r>
          </w:p>
          <w:p w:rsidR="00BA39A4" w:rsidRPr="004B630D" w:rsidRDefault="00BA39A4" w:rsidP="007C79DA">
            <w:pPr>
              <w:spacing w:line="240" w:lineRule="auto"/>
              <w:jc w:val="left"/>
              <w:rPr>
                <w:rFonts w:asciiTheme="minorEastAsia" w:eastAsiaTheme="minorEastAsia" w:hAnsiTheme="minorEastAsia"/>
                <w:b/>
                <w:sz w:val="23"/>
                <w:szCs w:val="23"/>
              </w:rPr>
            </w:pPr>
            <w:r w:rsidRPr="004B630D">
              <w:rPr>
                <w:rFonts w:asciiTheme="minorEastAsia" w:eastAsiaTheme="minorEastAsia" w:hAnsiTheme="minorEastAsia" w:hint="eastAsia"/>
                <w:b/>
                <w:color w:val="0000FF"/>
                <w:sz w:val="23"/>
                <w:szCs w:val="23"/>
              </w:rPr>
              <w:t xml:space="preserve">    自由詩</w:t>
            </w:r>
          </w:p>
        </w:tc>
      </w:tr>
      <w:tr w:rsidR="00BA39A4" w:rsidRPr="004B630D" w:rsidTr="007C79DA">
        <w:trPr>
          <w:trHeight w:val="40"/>
        </w:trPr>
        <w:tc>
          <w:tcPr>
            <w:tcW w:w="993" w:type="dxa"/>
            <w:shd w:val="clear" w:color="auto" w:fill="auto"/>
            <w:vAlign w:val="center"/>
          </w:tcPr>
          <w:p w:rsidR="00BA39A4" w:rsidRPr="004B630D" w:rsidRDefault="00BA39A4" w:rsidP="007C79DA">
            <w:pPr>
              <w:spacing w:line="240" w:lineRule="auto"/>
              <w:jc w:val="center"/>
              <w:rPr>
                <w:rFonts w:asciiTheme="minorEastAsia" w:eastAsiaTheme="minorEastAsia" w:hAnsiTheme="minorEastAsia"/>
                <w:b/>
                <w:sz w:val="23"/>
                <w:szCs w:val="23"/>
              </w:rPr>
            </w:pPr>
            <w:r w:rsidRPr="004B630D">
              <w:rPr>
                <w:rFonts w:asciiTheme="minorEastAsia" w:eastAsiaTheme="minorEastAsia" w:hAnsiTheme="minorEastAsia" w:hint="eastAsia"/>
                <w:b/>
                <w:sz w:val="23"/>
                <w:szCs w:val="23"/>
              </w:rPr>
              <w:t>時代</w:t>
            </w:r>
          </w:p>
        </w:tc>
        <w:tc>
          <w:tcPr>
            <w:tcW w:w="3368" w:type="dxa"/>
            <w:gridSpan w:val="2"/>
            <w:vAlign w:val="center"/>
          </w:tcPr>
          <w:p w:rsidR="00BA39A4" w:rsidRPr="004B630D" w:rsidRDefault="00BA39A4" w:rsidP="007C79DA">
            <w:pPr>
              <w:spacing w:line="240" w:lineRule="auto"/>
              <w:jc w:val="center"/>
              <w:rPr>
                <w:rFonts w:asciiTheme="minorEastAsia" w:eastAsiaTheme="minorEastAsia" w:hAnsiTheme="minorEastAsia"/>
                <w:b/>
                <w:sz w:val="23"/>
                <w:szCs w:val="23"/>
              </w:rPr>
            </w:pPr>
            <w:r w:rsidRPr="004B630D">
              <w:rPr>
                <w:rFonts w:asciiTheme="minorEastAsia" w:eastAsiaTheme="minorEastAsia" w:hAnsiTheme="minorEastAsia" w:hint="eastAsia"/>
                <w:b/>
                <w:sz w:val="23"/>
                <w:szCs w:val="23"/>
              </w:rPr>
              <w:t>漢代</w:t>
            </w:r>
          </w:p>
        </w:tc>
        <w:tc>
          <w:tcPr>
            <w:tcW w:w="4252" w:type="dxa"/>
            <w:gridSpan w:val="2"/>
            <w:vAlign w:val="center"/>
          </w:tcPr>
          <w:p w:rsidR="00BA39A4" w:rsidRPr="004B630D" w:rsidRDefault="00BA39A4" w:rsidP="007C79DA">
            <w:pPr>
              <w:spacing w:line="240" w:lineRule="auto"/>
              <w:jc w:val="center"/>
              <w:rPr>
                <w:rFonts w:asciiTheme="minorEastAsia" w:eastAsiaTheme="minorEastAsia" w:hAnsiTheme="minorEastAsia"/>
                <w:b/>
                <w:sz w:val="23"/>
                <w:szCs w:val="23"/>
              </w:rPr>
            </w:pPr>
            <w:r w:rsidRPr="004B630D">
              <w:rPr>
                <w:rFonts w:asciiTheme="minorEastAsia" w:eastAsiaTheme="minorEastAsia" w:hAnsiTheme="minorEastAsia" w:hint="eastAsia"/>
                <w:b/>
                <w:sz w:val="23"/>
                <w:szCs w:val="23"/>
              </w:rPr>
              <w:t>唐代</w:t>
            </w:r>
          </w:p>
        </w:tc>
        <w:tc>
          <w:tcPr>
            <w:tcW w:w="1985" w:type="dxa"/>
            <w:vAlign w:val="center"/>
          </w:tcPr>
          <w:p w:rsidR="00BA39A4" w:rsidRPr="004B630D" w:rsidRDefault="00BA39A4" w:rsidP="007C79DA">
            <w:pPr>
              <w:spacing w:line="240" w:lineRule="auto"/>
              <w:jc w:val="center"/>
              <w:rPr>
                <w:rFonts w:asciiTheme="minorEastAsia" w:eastAsiaTheme="minorEastAsia" w:hAnsiTheme="minorEastAsia"/>
                <w:b/>
                <w:sz w:val="23"/>
                <w:szCs w:val="23"/>
              </w:rPr>
            </w:pPr>
            <w:r w:rsidRPr="004B630D">
              <w:rPr>
                <w:rFonts w:asciiTheme="minorEastAsia" w:eastAsiaTheme="minorEastAsia" w:hAnsiTheme="minorEastAsia" w:hint="eastAsia"/>
                <w:b/>
                <w:sz w:val="23"/>
                <w:szCs w:val="23"/>
              </w:rPr>
              <w:t>民國</w:t>
            </w:r>
          </w:p>
        </w:tc>
      </w:tr>
      <w:tr w:rsidR="00BA39A4" w:rsidRPr="004B630D" w:rsidTr="007C79DA">
        <w:trPr>
          <w:trHeight w:val="40"/>
        </w:trPr>
        <w:tc>
          <w:tcPr>
            <w:tcW w:w="993" w:type="dxa"/>
            <w:shd w:val="clear" w:color="auto" w:fill="auto"/>
            <w:vAlign w:val="center"/>
          </w:tcPr>
          <w:p w:rsidR="00BA39A4" w:rsidRPr="004B630D" w:rsidRDefault="00BA39A4" w:rsidP="007C79DA">
            <w:pPr>
              <w:spacing w:line="240" w:lineRule="auto"/>
              <w:jc w:val="center"/>
              <w:rPr>
                <w:rFonts w:asciiTheme="minorEastAsia" w:eastAsiaTheme="minorEastAsia" w:hAnsiTheme="minorEastAsia"/>
                <w:b/>
                <w:sz w:val="23"/>
                <w:szCs w:val="23"/>
              </w:rPr>
            </w:pPr>
            <w:r w:rsidRPr="004B630D">
              <w:rPr>
                <w:rFonts w:asciiTheme="minorEastAsia" w:eastAsiaTheme="minorEastAsia" w:hAnsiTheme="minorEastAsia" w:hint="eastAsia"/>
                <w:b/>
                <w:sz w:val="23"/>
                <w:szCs w:val="23"/>
              </w:rPr>
              <w:t>備註</w:t>
            </w:r>
          </w:p>
        </w:tc>
        <w:tc>
          <w:tcPr>
            <w:tcW w:w="1985" w:type="dxa"/>
            <w:vAlign w:val="center"/>
          </w:tcPr>
          <w:p w:rsidR="00BA39A4" w:rsidRPr="004B630D" w:rsidRDefault="00BA39A4" w:rsidP="007C79DA">
            <w:pPr>
              <w:spacing w:line="240" w:lineRule="auto"/>
              <w:rPr>
                <w:rFonts w:asciiTheme="minorEastAsia" w:eastAsiaTheme="minorEastAsia" w:hAnsiTheme="minorEastAsia"/>
                <w:b/>
                <w:sz w:val="23"/>
                <w:szCs w:val="23"/>
              </w:rPr>
            </w:pPr>
            <w:r w:rsidRPr="004B630D">
              <w:rPr>
                <w:rFonts w:asciiTheme="minorEastAsia" w:eastAsiaTheme="minorEastAsia" w:hAnsiTheme="minorEastAsia" w:hint="eastAsia"/>
                <w:b/>
                <w:sz w:val="23"/>
                <w:szCs w:val="23"/>
              </w:rPr>
              <w:t>起於</w:t>
            </w:r>
            <w:r w:rsidRPr="004B630D">
              <w:rPr>
                <w:rFonts w:asciiTheme="minorEastAsia" w:eastAsiaTheme="minorEastAsia" w:hAnsiTheme="minorEastAsia" w:hint="eastAsia"/>
                <w:b/>
                <w:sz w:val="23"/>
                <w:szCs w:val="23"/>
                <w:u w:val="single"/>
              </w:rPr>
              <w:t>西漢武帝</w:t>
            </w:r>
            <w:r w:rsidRPr="004B630D">
              <w:rPr>
                <w:rFonts w:asciiTheme="minorEastAsia" w:eastAsiaTheme="minorEastAsia" w:hAnsiTheme="minorEastAsia" w:hint="eastAsia"/>
                <w:b/>
                <w:sz w:val="23"/>
                <w:szCs w:val="23"/>
              </w:rPr>
              <w:t>成立「樂府」官署，</w:t>
            </w:r>
            <w:r w:rsidRPr="004B630D">
              <w:rPr>
                <w:rFonts w:asciiTheme="minorEastAsia" w:eastAsiaTheme="minorEastAsia" w:hAnsiTheme="minorEastAsia" w:hint="eastAsia"/>
                <w:b/>
                <w:color w:val="FF0000"/>
                <w:sz w:val="23"/>
                <w:szCs w:val="23"/>
              </w:rPr>
              <w:t>採集民間歌謠</w:t>
            </w:r>
            <w:r w:rsidRPr="004B630D">
              <w:rPr>
                <w:rFonts w:asciiTheme="minorEastAsia" w:eastAsiaTheme="minorEastAsia" w:hAnsiTheme="minorEastAsia" w:hint="eastAsia"/>
                <w:b/>
                <w:sz w:val="23"/>
                <w:szCs w:val="23"/>
              </w:rPr>
              <w:t>，之後也有</w:t>
            </w:r>
            <w:r w:rsidRPr="004B630D">
              <w:rPr>
                <w:rFonts w:asciiTheme="minorEastAsia" w:eastAsiaTheme="minorEastAsia" w:hAnsiTheme="minorEastAsia" w:hint="eastAsia"/>
                <w:b/>
                <w:color w:val="FF0000"/>
                <w:sz w:val="23"/>
                <w:szCs w:val="23"/>
              </w:rPr>
              <w:t>文人仿作</w:t>
            </w:r>
          </w:p>
        </w:tc>
        <w:tc>
          <w:tcPr>
            <w:tcW w:w="1383" w:type="dxa"/>
            <w:vAlign w:val="center"/>
          </w:tcPr>
          <w:p w:rsidR="00BA39A4" w:rsidRPr="004B630D" w:rsidRDefault="00BA39A4" w:rsidP="007C79DA">
            <w:pPr>
              <w:spacing w:line="240" w:lineRule="auto"/>
              <w:jc w:val="left"/>
              <w:rPr>
                <w:rFonts w:asciiTheme="minorEastAsia" w:eastAsiaTheme="minorEastAsia" w:hAnsiTheme="minorEastAsia"/>
                <w:b/>
                <w:sz w:val="23"/>
                <w:szCs w:val="23"/>
              </w:rPr>
            </w:pPr>
            <w:r w:rsidRPr="004B630D">
              <w:rPr>
                <w:rFonts w:asciiTheme="minorEastAsia" w:eastAsiaTheme="minorEastAsia" w:hAnsiTheme="minorEastAsia" w:hint="eastAsia"/>
                <w:b/>
                <w:color w:val="0000FF"/>
                <w:sz w:val="23"/>
                <w:szCs w:val="23"/>
              </w:rPr>
              <w:t>多文人創作</w:t>
            </w:r>
          </w:p>
        </w:tc>
        <w:tc>
          <w:tcPr>
            <w:tcW w:w="4252" w:type="dxa"/>
            <w:gridSpan w:val="2"/>
            <w:vAlign w:val="center"/>
          </w:tcPr>
          <w:p w:rsidR="00BA39A4" w:rsidRPr="004B630D" w:rsidRDefault="00BA39A4" w:rsidP="007C79DA">
            <w:pPr>
              <w:spacing w:line="240" w:lineRule="auto"/>
              <w:rPr>
                <w:rFonts w:asciiTheme="minorEastAsia" w:eastAsiaTheme="minorEastAsia" w:hAnsiTheme="minorEastAsia"/>
                <w:b/>
                <w:sz w:val="23"/>
                <w:szCs w:val="23"/>
              </w:rPr>
            </w:pPr>
            <w:r w:rsidRPr="004B630D">
              <w:rPr>
                <w:rFonts w:asciiTheme="minorEastAsia" w:eastAsiaTheme="minorEastAsia" w:hAnsiTheme="minorEastAsia" w:hint="eastAsia"/>
                <w:b/>
                <w:sz w:val="23"/>
                <w:szCs w:val="23"/>
              </w:rPr>
              <w:t>為別於古體詩而稱「</w:t>
            </w:r>
            <w:proofErr w:type="gramStart"/>
            <w:r w:rsidRPr="004B630D">
              <w:rPr>
                <w:rFonts w:asciiTheme="minorEastAsia" w:eastAsiaTheme="minorEastAsia" w:hAnsiTheme="minorEastAsia" w:hint="eastAsia"/>
                <w:b/>
                <w:sz w:val="23"/>
                <w:szCs w:val="23"/>
              </w:rPr>
              <w:t>今體詩</w:t>
            </w:r>
            <w:proofErr w:type="gramEnd"/>
            <w:r w:rsidRPr="004B630D">
              <w:rPr>
                <w:rFonts w:asciiTheme="minorEastAsia" w:eastAsiaTheme="minorEastAsia" w:hAnsiTheme="minorEastAsia" w:hint="eastAsia"/>
                <w:b/>
                <w:sz w:val="23"/>
                <w:szCs w:val="23"/>
              </w:rPr>
              <w:t>」或「近體詩」</w:t>
            </w:r>
          </w:p>
        </w:tc>
        <w:tc>
          <w:tcPr>
            <w:tcW w:w="1985" w:type="dxa"/>
            <w:vAlign w:val="center"/>
          </w:tcPr>
          <w:p w:rsidR="00BA39A4" w:rsidRPr="004B630D" w:rsidRDefault="00BA39A4" w:rsidP="007C79DA">
            <w:pPr>
              <w:spacing w:line="240" w:lineRule="auto"/>
              <w:ind w:left="230" w:hangingChars="100" w:hanging="230"/>
              <w:rPr>
                <w:rFonts w:asciiTheme="minorEastAsia" w:eastAsiaTheme="minorEastAsia" w:hAnsiTheme="minorEastAsia"/>
                <w:b/>
                <w:sz w:val="23"/>
                <w:szCs w:val="23"/>
              </w:rPr>
            </w:pPr>
            <w:r w:rsidRPr="004B630D">
              <w:rPr>
                <w:rFonts w:asciiTheme="minorEastAsia" w:eastAsiaTheme="minorEastAsia" w:hAnsiTheme="minorEastAsia" w:hint="eastAsia"/>
                <w:b/>
                <w:sz w:val="23"/>
                <w:szCs w:val="23"/>
              </w:rPr>
              <w:t>●民初</w:t>
            </w:r>
            <w:r w:rsidRPr="004B630D">
              <w:rPr>
                <w:rFonts w:asciiTheme="minorEastAsia" w:eastAsiaTheme="minorEastAsia" w:hAnsiTheme="minorEastAsia" w:hint="eastAsia"/>
                <w:b/>
                <w:sz w:val="23"/>
                <w:szCs w:val="23"/>
                <w:u w:val="single"/>
              </w:rPr>
              <w:t>胡適</w:t>
            </w:r>
            <w:r w:rsidRPr="004B630D">
              <w:rPr>
                <w:rFonts w:asciiTheme="minorEastAsia" w:eastAsiaTheme="minorEastAsia" w:hAnsiTheme="minorEastAsia" w:hint="eastAsia"/>
                <w:b/>
                <w:sz w:val="23"/>
                <w:szCs w:val="23"/>
              </w:rPr>
              <w:t>提倡白話文運動後發展出來的</w:t>
            </w:r>
          </w:p>
          <w:p w:rsidR="00BA39A4" w:rsidRPr="004B630D" w:rsidRDefault="00BA39A4" w:rsidP="007C79DA">
            <w:pPr>
              <w:spacing w:line="240" w:lineRule="auto"/>
              <w:ind w:left="230" w:hangingChars="100" w:hanging="230"/>
              <w:rPr>
                <w:rFonts w:asciiTheme="minorEastAsia" w:eastAsiaTheme="minorEastAsia" w:hAnsiTheme="minorEastAsia"/>
                <w:b/>
                <w:sz w:val="23"/>
                <w:szCs w:val="23"/>
              </w:rPr>
            </w:pPr>
            <w:r w:rsidRPr="004B630D">
              <w:rPr>
                <w:rFonts w:asciiTheme="minorEastAsia" w:eastAsiaTheme="minorEastAsia" w:hAnsiTheme="minorEastAsia" w:hint="eastAsia"/>
                <w:b/>
                <w:sz w:val="23"/>
                <w:szCs w:val="23"/>
              </w:rPr>
              <w:t>●</w:t>
            </w:r>
            <w:r w:rsidRPr="004B630D">
              <w:rPr>
                <w:rFonts w:asciiTheme="minorEastAsia" w:eastAsiaTheme="minorEastAsia" w:hAnsiTheme="minorEastAsia" w:hint="eastAsia"/>
                <w:b/>
                <w:sz w:val="23"/>
                <w:szCs w:val="23"/>
                <w:u w:val="single"/>
              </w:rPr>
              <w:t>胡適</w:t>
            </w:r>
            <w:r w:rsidRPr="004B630D">
              <w:rPr>
                <w:rFonts w:asciiTheme="minorEastAsia" w:eastAsiaTheme="minorEastAsia" w:hAnsiTheme="minorEastAsia" w:hint="eastAsia"/>
                <w:b/>
                <w:sz w:val="23"/>
                <w:szCs w:val="23"/>
              </w:rPr>
              <w:t>的</w:t>
            </w:r>
            <w:r w:rsidRPr="004B630D">
              <w:rPr>
                <w:rFonts w:asciiTheme="minorEastAsia" w:eastAsiaTheme="minorEastAsia" w:hAnsiTheme="minorEastAsia" w:hint="eastAsia"/>
                <w:b/>
                <w:color w:val="0000FF"/>
                <w:sz w:val="23"/>
                <w:szCs w:val="23"/>
              </w:rPr>
              <w:t>《嘗試集》</w:t>
            </w:r>
            <w:r w:rsidRPr="004B630D">
              <w:rPr>
                <w:rFonts w:asciiTheme="minorEastAsia" w:eastAsiaTheme="minorEastAsia" w:hAnsiTheme="minorEastAsia" w:hint="eastAsia"/>
                <w:b/>
                <w:sz w:val="23"/>
                <w:szCs w:val="23"/>
              </w:rPr>
              <w:t>為新詩先驅</w:t>
            </w:r>
          </w:p>
        </w:tc>
      </w:tr>
    </w:tbl>
    <w:p w:rsidR="00C1705E" w:rsidRPr="004B630D" w:rsidRDefault="00C1705E">
      <w:pPr>
        <w:rPr>
          <w:b/>
        </w:rPr>
      </w:pPr>
      <w:bookmarkStart w:id="0" w:name="_GoBack"/>
      <w:bookmarkEnd w:id="0"/>
    </w:p>
    <w:sectPr w:rsidR="00C1705E" w:rsidRPr="004B630D" w:rsidSect="00BA39A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9A4"/>
    <w:rsid w:val="00292B67"/>
    <w:rsid w:val="004B630D"/>
    <w:rsid w:val="00561103"/>
    <w:rsid w:val="006569EC"/>
    <w:rsid w:val="00BA39A4"/>
    <w:rsid w:val="00C1705E"/>
    <w:rsid w:val="00CF0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9A4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561103"/>
    <w:rPr>
      <w:b/>
      <w:bCs/>
    </w:rPr>
  </w:style>
  <w:style w:type="table" w:styleId="a4">
    <w:name w:val="Table Grid"/>
    <w:basedOn w:val="a1"/>
    <w:uiPriority w:val="59"/>
    <w:rsid w:val="00BA39A4"/>
    <w:pPr>
      <w:widowControl w:val="0"/>
      <w:adjustRightInd w:val="0"/>
      <w:snapToGrid w:val="0"/>
      <w:spacing w:line="360" w:lineRule="atLeast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&gt;&gt;表文"/>
    <w:rsid w:val="00BA39A4"/>
    <w:pPr>
      <w:jc w:val="both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9A4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561103"/>
    <w:rPr>
      <w:b/>
      <w:bCs/>
    </w:rPr>
  </w:style>
  <w:style w:type="table" w:styleId="a4">
    <w:name w:val="Table Grid"/>
    <w:basedOn w:val="a1"/>
    <w:uiPriority w:val="59"/>
    <w:rsid w:val="00BA39A4"/>
    <w:pPr>
      <w:widowControl w:val="0"/>
      <w:adjustRightInd w:val="0"/>
      <w:snapToGrid w:val="0"/>
      <w:spacing w:line="360" w:lineRule="atLeast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&gt;&gt;表文"/>
    <w:rsid w:val="00BA39A4"/>
    <w:pPr>
      <w:jc w:val="both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64</Words>
  <Characters>365</Characters>
  <Application>Microsoft Office Word</Application>
  <DocSecurity>0</DocSecurity>
  <Lines>3</Lines>
  <Paragraphs>1</Paragraphs>
  <ScaleCrop>false</ScaleCrop>
  <Company>Toshiba</Company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mojay</dc:creator>
  <cp:lastModifiedBy>mojay</cp:lastModifiedBy>
  <cp:revision>3</cp:revision>
  <dcterms:created xsi:type="dcterms:W3CDTF">2021-06-22T13:15:00Z</dcterms:created>
  <dcterms:modified xsi:type="dcterms:W3CDTF">2021-06-23T00:40:00Z</dcterms:modified>
</cp:coreProperties>
</file>